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D" w:rsidRDefault="00035AB4" w:rsidP="00DC2E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результатов </w:t>
      </w:r>
    </w:p>
    <w:p w:rsidR="00DC2ECD" w:rsidRDefault="00DC2ECD" w:rsidP="00DC2ECD">
      <w:pPr>
        <w:jc w:val="center"/>
        <w:rPr>
          <w:b/>
          <w:i/>
          <w:sz w:val="28"/>
          <w:szCs w:val="28"/>
        </w:rPr>
      </w:pPr>
    </w:p>
    <w:p w:rsidR="00DC2ECD" w:rsidRDefault="00DC2ECD" w:rsidP="00DC2EC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Турнир по мини-футболу «Апрелята-2019» среди ДОУ Камышловского района</w:t>
      </w:r>
    </w:p>
    <w:p w:rsidR="00DC2ECD" w:rsidRDefault="00DC2ECD" w:rsidP="00DC2EC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 апреля  2019</w:t>
      </w:r>
      <w:r w:rsidR="00035AB4">
        <w:rPr>
          <w:b/>
          <w:i/>
          <w:sz w:val="28"/>
          <w:szCs w:val="28"/>
          <w:u w:val="single"/>
        </w:rPr>
        <w:t xml:space="preserve"> г. город</w:t>
      </w:r>
      <w:r>
        <w:rPr>
          <w:b/>
          <w:i/>
          <w:sz w:val="28"/>
          <w:szCs w:val="28"/>
          <w:u w:val="single"/>
        </w:rPr>
        <w:t xml:space="preserve"> Камышлов</w:t>
      </w:r>
    </w:p>
    <w:p w:rsidR="00DC2ECD" w:rsidRDefault="00DC2ECD" w:rsidP="00DC2ECD">
      <w:pPr>
        <w:jc w:val="center"/>
        <w:rPr>
          <w:b/>
          <w:i/>
          <w:sz w:val="28"/>
          <w:szCs w:val="28"/>
        </w:rPr>
      </w:pPr>
    </w:p>
    <w:p w:rsidR="00DC2ECD" w:rsidRDefault="00DC2ECD" w:rsidP="00DC2ECD">
      <w:pPr>
        <w:jc w:val="center"/>
        <w:rPr>
          <w:b/>
          <w:i/>
          <w:sz w:val="28"/>
          <w:szCs w:val="28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725"/>
        <w:gridCol w:w="933"/>
        <w:gridCol w:w="964"/>
        <w:gridCol w:w="840"/>
        <w:gridCol w:w="949"/>
        <w:gridCol w:w="948"/>
        <w:gridCol w:w="1079"/>
        <w:gridCol w:w="1103"/>
      </w:tblGrid>
      <w:tr w:rsidR="00DC2ECD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0чки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</w:t>
            </w:r>
          </w:p>
        </w:tc>
      </w:tr>
      <w:tr w:rsidR="00DC2ECD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035AB4" w:rsidRDefault="00DC2ECD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035AB4">
              <w:rPr>
                <w:b/>
                <w:i/>
                <w:lang w:eastAsia="en-US"/>
              </w:rPr>
              <w:t>Обуховский</w:t>
            </w:r>
            <w:proofErr w:type="spellEnd"/>
            <w:r w:rsidRPr="00035AB4">
              <w:rPr>
                <w:b/>
                <w:i/>
                <w:lang w:eastAsia="en-US"/>
              </w:rPr>
              <w:t xml:space="preserve">  детский сад №1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jc w:val="center"/>
              <w:rPr>
                <w:i/>
                <w:sz w:val="52"/>
                <w:szCs w:val="52"/>
                <w:lang w:eastAsia="en-US"/>
              </w:rPr>
            </w:pPr>
            <w:r>
              <w:rPr>
                <w:i/>
                <w:sz w:val="52"/>
                <w:szCs w:val="52"/>
                <w:lang w:eastAsia="en-US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 w:rsidR="008A094B">
              <w:rPr>
                <w:i/>
                <w:u w:val="single"/>
                <w:lang w:eastAsia="en-US"/>
              </w:rPr>
              <w:t>3</w:t>
            </w:r>
            <w:r w:rsidR="00DC2ECD">
              <w:rPr>
                <w:i/>
                <w:u w:val="single"/>
                <w:lang w:eastAsia="en-US"/>
              </w:rPr>
              <w:t>:0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 w:rsidR="008A094B">
              <w:rPr>
                <w:i/>
                <w:u w:val="single"/>
                <w:lang w:eastAsia="en-US"/>
              </w:rPr>
              <w:t>1</w:t>
            </w:r>
            <w:r w:rsidR="00DC2ECD">
              <w:rPr>
                <w:i/>
                <w:u w:val="single"/>
                <w:lang w:eastAsia="en-US"/>
              </w:rPr>
              <w:t>:0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u w:val="single"/>
                <w:lang w:val="en-US"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 w:rsidR="00DC2ECD">
              <w:rPr>
                <w:i/>
                <w:u w:val="single"/>
                <w:lang w:eastAsia="en-US"/>
              </w:rPr>
              <w:t>2:</w:t>
            </w:r>
            <w:r w:rsidR="00DC2ECD">
              <w:rPr>
                <w:i/>
                <w:u w:val="single"/>
                <w:lang w:val="en-US" w:eastAsia="en-US"/>
              </w:rPr>
              <w:t>0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 xml:space="preserve"> </w:t>
            </w:r>
            <w:r>
              <w:rPr>
                <w:i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 w:rsidR="00DC2ECD">
              <w:rPr>
                <w:i/>
                <w:u w:val="single"/>
                <w:lang w:eastAsia="en-US"/>
              </w:rPr>
              <w:t>8:0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035AB4" w:rsidRDefault="00DC2ECD" w:rsidP="00035AB4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035AB4">
              <w:rPr>
                <w:b/>
                <w:i/>
                <w:lang w:val="en-US" w:eastAsia="en-US"/>
              </w:rPr>
              <w:t>I</w:t>
            </w:r>
          </w:p>
        </w:tc>
      </w:tr>
      <w:tr w:rsidR="008A094B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Default="008A09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Pr="00035AB4" w:rsidRDefault="008A094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Квашнинский</w:t>
            </w:r>
            <w:proofErr w:type="spellEnd"/>
            <w:r>
              <w:rPr>
                <w:b/>
                <w:i/>
                <w:lang w:eastAsia="en-US"/>
              </w:rPr>
              <w:t xml:space="preserve"> детский сад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Pr="008A094B" w:rsidRDefault="008A094B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8A094B">
              <w:rPr>
                <w:i/>
                <w:u w:val="single"/>
                <w:lang w:eastAsia="en-US"/>
              </w:rPr>
              <w:t>0:3</w:t>
            </w:r>
          </w:p>
          <w:p w:rsidR="008A094B" w:rsidRPr="008A094B" w:rsidRDefault="008A094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Pr="008A094B" w:rsidRDefault="008A094B">
            <w:pPr>
              <w:spacing w:line="276" w:lineRule="auto"/>
              <w:rPr>
                <w:i/>
                <w:sz w:val="48"/>
                <w:szCs w:val="48"/>
                <w:lang w:eastAsia="en-US"/>
              </w:rPr>
            </w:pPr>
            <w:r w:rsidRPr="008A094B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2:0</w:t>
            </w:r>
          </w:p>
          <w:p w:rsidR="008A094B" w:rsidRPr="008A094B" w:rsidRDefault="008A094B">
            <w:pPr>
              <w:spacing w:line="276" w:lineRule="auto"/>
              <w:rPr>
                <w:i/>
                <w:lang w:eastAsia="en-US"/>
              </w:rPr>
            </w:pPr>
            <w:r w:rsidRPr="008A094B">
              <w:rPr>
                <w:i/>
                <w:lang w:eastAsia="en-US"/>
              </w:rPr>
              <w:t xml:space="preserve"> 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3:0</w:t>
            </w:r>
          </w:p>
          <w:p w:rsidR="008A094B" w:rsidRPr="008A094B" w:rsidRDefault="008A09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8A094B">
              <w:rPr>
                <w:i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1:0</w:t>
            </w:r>
          </w:p>
          <w:p w:rsidR="008A094B" w:rsidRPr="008A094B" w:rsidRDefault="008A094B">
            <w:pPr>
              <w:spacing w:line="276" w:lineRule="auto"/>
              <w:rPr>
                <w:i/>
                <w:lang w:eastAsia="en-US"/>
              </w:rPr>
            </w:pPr>
            <w:r w:rsidRPr="008A094B">
              <w:rPr>
                <w:i/>
                <w:lang w:eastAsia="en-US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Default="008A09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B" w:rsidRPr="00035AB4" w:rsidRDefault="00796BE3" w:rsidP="00035AB4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II</w:t>
            </w:r>
          </w:p>
        </w:tc>
      </w:tr>
      <w:tr w:rsidR="00DC2ECD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8A09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035AB4" w:rsidRDefault="00DC2ECD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035AB4">
              <w:rPr>
                <w:b/>
                <w:i/>
                <w:lang w:eastAsia="en-US"/>
              </w:rPr>
              <w:t>Галкинский</w:t>
            </w:r>
            <w:proofErr w:type="spellEnd"/>
            <w:r w:rsidRPr="00035AB4">
              <w:rPr>
                <w:b/>
                <w:i/>
                <w:lang w:eastAsia="en-US"/>
              </w:rPr>
              <w:t xml:space="preserve"> детский сад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 w:rsidR="00DC2ECD">
              <w:rPr>
                <w:i/>
                <w:u w:val="single"/>
                <w:lang w:eastAsia="en-US"/>
              </w:rPr>
              <w:t>0:1</w:t>
            </w:r>
          </w:p>
          <w:p w:rsidR="00DC2ECD" w:rsidRDefault="00DC2EC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 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8A094B" w:rsidRDefault="008A094B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8A094B">
              <w:rPr>
                <w:i/>
                <w:u w:val="single"/>
                <w:lang w:eastAsia="en-US"/>
              </w:rPr>
              <w:t>0:2</w:t>
            </w:r>
          </w:p>
          <w:p w:rsidR="008A094B" w:rsidRPr="008A094B" w:rsidRDefault="008A094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 w:rsidP="008A094B">
            <w:pPr>
              <w:spacing w:line="276" w:lineRule="auto"/>
              <w:rPr>
                <w:i/>
                <w:lang w:eastAsia="en-US"/>
              </w:rPr>
            </w:pPr>
            <w:r w:rsidRPr="008A094B">
              <w:rPr>
                <w:i/>
                <w:lang w:eastAsia="en-US"/>
              </w:rPr>
              <w:t xml:space="preserve"> </w:t>
            </w:r>
            <w:r w:rsidR="008A094B">
              <w:rPr>
                <w:i/>
                <w:sz w:val="52"/>
                <w:szCs w:val="52"/>
                <w:lang w:eastAsia="en-US"/>
              </w:rP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3:2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3:1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8A094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035AB4" w:rsidRDefault="00DC2ECD" w:rsidP="00035A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35AB4">
              <w:rPr>
                <w:b/>
                <w:i/>
                <w:lang w:val="en-US" w:eastAsia="en-US"/>
              </w:rPr>
              <w:t>II</w:t>
            </w:r>
            <w:r w:rsidR="00796BE3">
              <w:rPr>
                <w:b/>
                <w:i/>
                <w:lang w:val="en-US" w:eastAsia="en-US"/>
              </w:rPr>
              <w:t>I</w:t>
            </w:r>
            <w:bookmarkStart w:id="0" w:name="_GoBack"/>
            <w:bookmarkEnd w:id="0"/>
          </w:p>
        </w:tc>
      </w:tr>
      <w:tr w:rsidR="00DC2ECD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035AB4" w:rsidRDefault="00DC2ECD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035AB4">
              <w:rPr>
                <w:b/>
                <w:i/>
                <w:lang w:eastAsia="en-US"/>
              </w:rPr>
              <w:t>Обуховский</w:t>
            </w:r>
            <w:proofErr w:type="spellEnd"/>
            <w:r w:rsidRPr="00035AB4">
              <w:rPr>
                <w:b/>
                <w:i/>
                <w:lang w:eastAsia="en-US"/>
              </w:rPr>
              <w:t xml:space="preserve"> детский сад №3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val="en-US" w:eastAsia="en-US"/>
              </w:rPr>
              <w:t>0</w:t>
            </w:r>
            <w:r w:rsidR="008A094B">
              <w:rPr>
                <w:i/>
                <w:u w:val="single"/>
                <w:lang w:eastAsia="en-US"/>
              </w:rPr>
              <w:t>:2</w:t>
            </w:r>
          </w:p>
          <w:p w:rsidR="00DC2ECD" w:rsidRDefault="00DC2EC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 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0</w:t>
            </w:r>
            <w:r w:rsidR="00035AB4">
              <w:rPr>
                <w:i/>
                <w:u w:val="single"/>
                <w:lang w:eastAsia="en-US"/>
              </w:rPr>
              <w:t>:3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</w:t>
            </w:r>
            <w:r w:rsidR="00035AB4">
              <w:rPr>
                <w:i/>
                <w:u w:val="single"/>
                <w:lang w:eastAsia="en-US"/>
              </w:rPr>
              <w:t>:</w:t>
            </w:r>
            <w:r w:rsidR="00DC2ECD">
              <w:rPr>
                <w:i/>
                <w:u w:val="single"/>
                <w:lang w:eastAsia="en-US"/>
              </w:rPr>
              <w:t>3</w:t>
            </w:r>
          </w:p>
          <w:p w:rsidR="00DC2ECD" w:rsidRDefault="00DC2EC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 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jc w:val="center"/>
              <w:rPr>
                <w:i/>
                <w:sz w:val="52"/>
                <w:szCs w:val="52"/>
                <w:lang w:eastAsia="en-US"/>
              </w:rPr>
            </w:pPr>
            <w:r>
              <w:rPr>
                <w:i/>
                <w:sz w:val="52"/>
                <w:szCs w:val="52"/>
                <w:lang w:eastAsia="en-US"/>
              </w:rPr>
              <w:t>*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1:1</w:t>
            </w:r>
          </w:p>
          <w:p w:rsidR="00DC2ECD" w:rsidRDefault="00035AB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035AB4" w:rsidRDefault="00DC2ECD" w:rsidP="00035AB4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035AB4">
              <w:rPr>
                <w:b/>
                <w:i/>
                <w:lang w:val="en-US" w:eastAsia="en-US"/>
              </w:rPr>
              <w:t>4</w:t>
            </w:r>
          </w:p>
        </w:tc>
      </w:tr>
      <w:tr w:rsidR="00DC2ECD" w:rsidTr="00DC2EC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035AB4" w:rsidRDefault="00DC2ECD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035AB4">
              <w:rPr>
                <w:b/>
                <w:i/>
                <w:lang w:eastAsia="en-US"/>
              </w:rPr>
              <w:t>Обуховский</w:t>
            </w:r>
            <w:proofErr w:type="spellEnd"/>
            <w:r w:rsidRPr="00035AB4">
              <w:rPr>
                <w:b/>
                <w:i/>
                <w:lang w:eastAsia="en-US"/>
              </w:rPr>
              <w:t xml:space="preserve"> детский сад №2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0:8</w:t>
            </w:r>
          </w:p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8A094B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1:0</w:t>
            </w:r>
          </w:p>
          <w:p w:rsidR="00DC2ECD" w:rsidRDefault="00DC2ECD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796BE3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1:3</w:t>
            </w:r>
          </w:p>
          <w:p w:rsidR="00DC2ECD" w:rsidRDefault="00DC2ECD">
            <w:pPr>
              <w:spacing w:line="276" w:lineRule="auto"/>
              <w:rPr>
                <w:i/>
                <w:u w:val="single"/>
                <w:lang w:val="en-US" w:eastAsia="en-US"/>
              </w:rPr>
            </w:pPr>
            <w:r>
              <w:rPr>
                <w:i/>
                <w:lang w:eastAsia="en-US"/>
              </w:rPr>
              <w:t xml:space="preserve"> 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1:1</w:t>
            </w:r>
          </w:p>
          <w:p w:rsidR="00DC2ECD" w:rsidRDefault="00035AB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DC2E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52"/>
                <w:szCs w:val="52"/>
                <w:lang w:eastAsia="en-US"/>
              </w:rPr>
              <w:t>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Default="00035AB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D" w:rsidRPr="00035AB4" w:rsidRDefault="00DC2ECD" w:rsidP="00035A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35AB4">
              <w:rPr>
                <w:b/>
                <w:i/>
                <w:lang w:eastAsia="en-US"/>
              </w:rPr>
              <w:t>5</w:t>
            </w:r>
          </w:p>
        </w:tc>
      </w:tr>
    </w:tbl>
    <w:p w:rsidR="00DC2ECD" w:rsidRDefault="00DC2ECD" w:rsidP="00DC2ECD">
      <w:pPr>
        <w:rPr>
          <w:b/>
        </w:rPr>
      </w:pPr>
    </w:p>
    <w:p w:rsidR="00DC2ECD" w:rsidRDefault="00DC2ECD" w:rsidP="00DC2ECD">
      <w:pPr>
        <w:rPr>
          <w:b/>
        </w:rPr>
      </w:pPr>
    </w:p>
    <w:p w:rsidR="00DC2ECD" w:rsidRDefault="00DC2ECD" w:rsidP="00DC2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Воробьев С.П.</w:t>
      </w:r>
    </w:p>
    <w:p w:rsidR="00DC2ECD" w:rsidRDefault="00DC2ECD" w:rsidP="00DC2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секретарь: </w:t>
      </w:r>
      <w:proofErr w:type="spellStart"/>
      <w:r>
        <w:rPr>
          <w:b/>
          <w:sz w:val="28"/>
          <w:szCs w:val="28"/>
        </w:rPr>
        <w:t>Коровкин</w:t>
      </w:r>
      <w:proofErr w:type="spellEnd"/>
      <w:r>
        <w:rPr>
          <w:b/>
          <w:sz w:val="28"/>
          <w:szCs w:val="28"/>
        </w:rPr>
        <w:t xml:space="preserve"> Д.Г.</w:t>
      </w:r>
    </w:p>
    <w:p w:rsidR="00DC2ECD" w:rsidRDefault="00DC2ECD" w:rsidP="00DC2ECD">
      <w:pPr>
        <w:rPr>
          <w:sz w:val="28"/>
          <w:szCs w:val="28"/>
        </w:rPr>
      </w:pPr>
    </w:p>
    <w:p w:rsidR="00DC2ECD" w:rsidRDefault="00DC2ECD" w:rsidP="00DC2ECD">
      <w:pPr>
        <w:rPr>
          <w:sz w:val="28"/>
          <w:szCs w:val="28"/>
        </w:rPr>
      </w:pPr>
    </w:p>
    <w:p w:rsidR="003D3F70" w:rsidRDefault="003D3F70"/>
    <w:sectPr w:rsidR="003D3F70" w:rsidSect="00DC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9"/>
    <w:rsid w:val="00035AB4"/>
    <w:rsid w:val="003D3F70"/>
    <w:rsid w:val="007437F9"/>
    <w:rsid w:val="00796BE3"/>
    <w:rsid w:val="008A094B"/>
    <w:rsid w:val="00D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2019-04-18T09:33:00Z</dcterms:created>
  <dcterms:modified xsi:type="dcterms:W3CDTF">2019-04-22T02:27:00Z</dcterms:modified>
</cp:coreProperties>
</file>