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171" w:rsidRDefault="00350171" w:rsidP="003501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350171" w:rsidRDefault="00350171" w:rsidP="003501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МКУ ДО ДЮСШ </w:t>
      </w:r>
    </w:p>
    <w:p w:rsidR="00350171" w:rsidRDefault="00350171" w:rsidP="003501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Камышловского района</w:t>
      </w:r>
    </w:p>
    <w:p w:rsidR="00350171" w:rsidRDefault="00350171" w:rsidP="003501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350171" w:rsidRDefault="00350171" w:rsidP="003501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50171" w:rsidRDefault="00350171" w:rsidP="0035017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 о</w:t>
      </w:r>
    </w:p>
    <w:p w:rsidR="00350171" w:rsidRDefault="00350171" w:rsidP="0035017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товарищеском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турнире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 мини-футболу, посвященного Дню защитника Отечества среди юношей 2007-2009 г.р.</w:t>
      </w:r>
    </w:p>
    <w:p w:rsidR="00350171" w:rsidRDefault="00350171" w:rsidP="0035017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районе. </w:t>
      </w:r>
    </w:p>
    <w:p w:rsidR="00350171" w:rsidRDefault="00350171" w:rsidP="0035017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1.популяризация </w:t>
      </w:r>
      <w:r>
        <w:rPr>
          <w:rFonts w:ascii="Times New Roman" w:hAnsi="Times New Roman" w:cs="Times New Roman"/>
          <w:sz w:val="24"/>
          <w:szCs w:val="24"/>
        </w:rPr>
        <w:t xml:space="preserve"> детско-юношеского мини-футбола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2.привлечение подрастающего поколения к регулярным занятиям физической культурой;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3.выявление сильнейших команд и игроков в мини-футбол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350171" w:rsidRDefault="00350171" w:rsidP="003501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0171" w:rsidRDefault="00350171" w:rsidP="0035017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сроки проведения соревнования.</w:t>
      </w:r>
    </w:p>
    <w:p w:rsidR="00350171" w:rsidRDefault="00350171" w:rsidP="003501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Соревнования проводятся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24 февраля 2019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д. Баранникова «Камышловский ФОК». Начало в 10.00 ч. </w:t>
      </w:r>
      <w:r>
        <w:rPr>
          <w:rFonts w:ascii="Times New Roman" w:hAnsi="Times New Roman" w:cs="Times New Roman"/>
          <w:sz w:val="24"/>
          <w:szCs w:val="24"/>
        </w:rPr>
        <w:t xml:space="preserve"> Состав участников 4 </w:t>
      </w:r>
      <w:r>
        <w:rPr>
          <w:rFonts w:ascii="Times New Roman" w:hAnsi="Times New Roman" w:cs="Times New Roman"/>
          <w:sz w:val="24"/>
          <w:szCs w:val="24"/>
        </w:rPr>
        <w:t>игрока, плюс вратарь (запасные 2</w:t>
      </w:r>
      <w:r>
        <w:rPr>
          <w:rFonts w:ascii="Times New Roman" w:hAnsi="Times New Roman" w:cs="Times New Roman"/>
          <w:sz w:val="24"/>
          <w:szCs w:val="24"/>
        </w:rPr>
        <w:t xml:space="preserve"> человека).</w:t>
      </w:r>
    </w:p>
    <w:p w:rsidR="00350171" w:rsidRDefault="00350171" w:rsidP="003501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0171" w:rsidRDefault="00350171" w:rsidP="0035017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соревнования.</w:t>
      </w:r>
    </w:p>
    <w:p w:rsidR="00350171" w:rsidRDefault="00350171" w:rsidP="003501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Общее руководство проведением соревнования возлагается на судейскую бригаду МКУ ДО ДЮСШ Камышловского района. Главный с</w:t>
      </w:r>
      <w:r>
        <w:rPr>
          <w:rFonts w:ascii="Times New Roman" w:hAnsi="Times New Roman" w:cs="Times New Roman"/>
          <w:sz w:val="24"/>
          <w:szCs w:val="24"/>
        </w:rPr>
        <w:t xml:space="preserve">удья соревнований: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Пермикин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В.Г.</w:t>
      </w:r>
      <w:r>
        <w:rPr>
          <w:rFonts w:ascii="Times New Roman" w:hAnsi="Times New Roman" w:cs="Times New Roman"/>
          <w:sz w:val="24"/>
          <w:szCs w:val="24"/>
        </w:rPr>
        <w:t xml:space="preserve"> Главный се</w:t>
      </w:r>
      <w:r>
        <w:rPr>
          <w:rFonts w:ascii="Times New Roman" w:hAnsi="Times New Roman" w:cs="Times New Roman"/>
          <w:sz w:val="24"/>
          <w:szCs w:val="24"/>
        </w:rPr>
        <w:t>кретарь соревнований: Заостровных Д.А.</w:t>
      </w:r>
    </w:p>
    <w:p w:rsidR="00350171" w:rsidRDefault="00350171" w:rsidP="0035017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Регламент и система проведения соревнований.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 и система проведения соревнований определяются по прибытию команд на соревнование.  Игры пройдут по правилам ФИФА мини-футбола. Именные заявки, заверенные врачом, с указанием фамилии, имени, отчества, года рождения и домашним адресом принимаются на заседании судейской перед началом соревнований.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171" w:rsidRDefault="00350171" w:rsidP="0035017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проведения соревнований.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Количество игроков </w:t>
      </w:r>
      <w:r>
        <w:rPr>
          <w:rFonts w:ascii="Times New Roman" w:hAnsi="Times New Roman" w:cs="Times New Roman"/>
          <w:sz w:val="24"/>
          <w:szCs w:val="24"/>
        </w:rPr>
        <w:t>в заявке должно быть не больше 7</w:t>
      </w:r>
      <w:r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игроков во время игры должно быть не меньше 5 человек;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любой возрастной группе допускаются девочки старше на 1 год и юноши младшего возраста на 1 год;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допускаются игроки, име</w:t>
      </w:r>
      <w:r>
        <w:rPr>
          <w:rFonts w:ascii="Times New Roman" w:hAnsi="Times New Roman" w:cs="Times New Roman"/>
          <w:sz w:val="24"/>
          <w:szCs w:val="24"/>
        </w:rPr>
        <w:t>ющие спортивную обувь (</w:t>
      </w:r>
      <w:proofErr w:type="spellStart"/>
      <w:r>
        <w:rPr>
          <w:rFonts w:ascii="Times New Roman" w:hAnsi="Times New Roman" w:cs="Times New Roman"/>
          <w:sz w:val="24"/>
          <w:szCs w:val="24"/>
        </w:rPr>
        <w:t>футзальная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 допускаются команды, имеющие единую форму или манишки единым цветом;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не допускаются команды без руководителя.</w:t>
      </w:r>
    </w:p>
    <w:p w:rsidR="00350171" w:rsidRDefault="00350171" w:rsidP="00350171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Награждение.</w:t>
      </w:r>
    </w:p>
    <w:p w:rsidR="00350171" w:rsidRDefault="00350171" w:rsidP="003501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Команды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занявшие 1-3 место награждаются  грамотами, игроки награждаются грамотами и медалями МКУ ДО ДЮСШ Камышловского района.</w:t>
      </w:r>
    </w:p>
    <w:p w:rsidR="00350171" w:rsidRDefault="00350171" w:rsidP="0035017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0171" w:rsidRDefault="00350171" w:rsidP="0035017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350171" w:rsidRDefault="00350171" w:rsidP="003501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350171" w:rsidRDefault="00350171" w:rsidP="00350171"/>
    <w:p w:rsidR="004D2483" w:rsidRDefault="004D2483"/>
    <w:sectPr w:rsidR="004D2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9398B"/>
    <w:multiLevelType w:val="hybridMultilevel"/>
    <w:tmpl w:val="2D14D9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FC3"/>
    <w:rsid w:val="00350171"/>
    <w:rsid w:val="004D2483"/>
    <w:rsid w:val="00DC1FC3"/>
    <w:rsid w:val="00FA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017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01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0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2019-02-19T04:35:00Z</cp:lastPrinted>
  <dcterms:created xsi:type="dcterms:W3CDTF">2019-02-19T04:26:00Z</dcterms:created>
  <dcterms:modified xsi:type="dcterms:W3CDTF">2019-02-19T04:39:00Z</dcterms:modified>
</cp:coreProperties>
</file>