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3F" w:rsidRDefault="00DE063F" w:rsidP="00DE063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Утверждаю:</w:t>
      </w:r>
    </w:p>
    <w:p w:rsidR="00DE063F" w:rsidRDefault="00DE063F" w:rsidP="00DE063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МКУ ДО ДЮСШ</w:t>
      </w:r>
    </w:p>
    <w:p w:rsidR="00DE063F" w:rsidRDefault="00DE063F" w:rsidP="00DE063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Камышловского района</w:t>
      </w:r>
    </w:p>
    <w:p w:rsidR="00DE063F" w:rsidRDefault="00DE063F" w:rsidP="00DE063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 </w:t>
      </w:r>
      <w:proofErr w:type="spellStart"/>
      <w:r>
        <w:rPr>
          <w:sz w:val="24"/>
          <w:szCs w:val="24"/>
        </w:rPr>
        <w:t>О.А.Колясникова</w:t>
      </w:r>
      <w:proofErr w:type="spellEnd"/>
    </w:p>
    <w:p w:rsidR="00DE063F" w:rsidRDefault="00DE063F" w:rsidP="00DE063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«___»________2018 год</w:t>
      </w:r>
    </w:p>
    <w:p w:rsidR="00DE063F" w:rsidRDefault="00DE063F" w:rsidP="00DE063F">
      <w:pPr>
        <w:pStyle w:val="a3"/>
        <w:jc w:val="right"/>
      </w:pPr>
    </w:p>
    <w:p w:rsidR="00DE063F" w:rsidRDefault="00DE063F" w:rsidP="00DE063F">
      <w:pPr>
        <w:pStyle w:val="a3"/>
        <w:rPr>
          <w:b/>
          <w:sz w:val="25"/>
          <w:szCs w:val="25"/>
        </w:rPr>
      </w:pP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ПОЛОЖЕНИЕ о соревнованиях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Чемпионат и первенство Камышловского района по шашкам.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</w:p>
    <w:p w:rsidR="00DE063F" w:rsidRDefault="00DE063F" w:rsidP="00DE063F">
      <w:pPr>
        <w:pStyle w:val="a3"/>
        <w:jc w:val="center"/>
        <w:rPr>
          <w:sz w:val="25"/>
          <w:szCs w:val="25"/>
        </w:rPr>
      </w:pPr>
      <w:r>
        <w:rPr>
          <w:b/>
          <w:sz w:val="25"/>
          <w:szCs w:val="25"/>
        </w:rPr>
        <w:t>Цели и задачи соревнования.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- Развитие и популяризация  шашек  среди учащихся Камышловского района;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- выявление сильнейших  шашистов среди учащихся образовательных       учреждений;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укрепление дружеских отношений.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Порядок проведения соревнования.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Личный турнир проводится 8 декабря  2018 г. в д. Баранниковой. 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Регистрация участников с 10 ч., начало в 10.30 ч. 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>Шашки проводятся по круговой системе.</w:t>
      </w:r>
    </w:p>
    <w:p w:rsidR="00DE063F" w:rsidRDefault="00DE063F" w:rsidP="00DE063F">
      <w:pPr>
        <w:pStyle w:val="a3"/>
        <w:jc w:val="center"/>
        <w:rPr>
          <w:sz w:val="25"/>
          <w:szCs w:val="25"/>
        </w:rPr>
      </w:pPr>
      <w:r>
        <w:rPr>
          <w:b/>
          <w:sz w:val="25"/>
          <w:szCs w:val="25"/>
        </w:rPr>
        <w:t>Участники.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Принять участие в соревновании могут школьники и школьницы, обучающиеся в любой из школ Камышловского района. С собой привезти по 1 шт. шашки. Иметь сменную обувь с белой подошвой.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 победителей.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Победителями в каждой группе становятся участники, набравшие наибольшее количество очков.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1-я группа</w:t>
      </w:r>
      <w:r>
        <w:rPr>
          <w:sz w:val="25"/>
          <w:szCs w:val="25"/>
        </w:rPr>
        <w:t>: мальчики, обучающиеся в 1-5 классах;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2-я группа</w:t>
      </w:r>
      <w:r>
        <w:rPr>
          <w:sz w:val="25"/>
          <w:szCs w:val="25"/>
        </w:rPr>
        <w:t>: девочки, обучающиеся в 1-5 классах;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3-я группа</w:t>
      </w:r>
      <w:r>
        <w:rPr>
          <w:sz w:val="25"/>
          <w:szCs w:val="25"/>
        </w:rPr>
        <w:t>: юноши, обучающиеся в 6-11 классах;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>4-я группа</w:t>
      </w:r>
      <w:r>
        <w:rPr>
          <w:sz w:val="25"/>
          <w:szCs w:val="25"/>
        </w:rPr>
        <w:t>: девушки, обучающиеся в 6-11 классах;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 времени определяется организаторами по прибытию на соревнование.  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При равенстве очков победители по шашкам определяются по количеству побед, по результату личной встречи. 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Награждение.</w:t>
      </w:r>
    </w:p>
    <w:p w:rsidR="00DE063F" w:rsidRDefault="00DE063F" w:rsidP="00DE063F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Победители и призеры награждаются медалями и грамотами МКУ ДО ДЮСШ Камышловского района. 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Организационный комитет соревнования.</w:t>
      </w: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Общее руководство  проведением соревнований осуществляет МКУ ДО ДЮСШ Камышловского района. Главный судья турнира по шашкам</w:t>
      </w:r>
      <w:proofErr w:type="gramStart"/>
      <w:r>
        <w:rPr>
          <w:sz w:val="25"/>
          <w:szCs w:val="25"/>
        </w:rPr>
        <w:t xml:space="preserve"> :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Подоксенова</w:t>
      </w:r>
      <w:proofErr w:type="spellEnd"/>
      <w:r>
        <w:rPr>
          <w:sz w:val="25"/>
          <w:szCs w:val="25"/>
        </w:rPr>
        <w:t xml:space="preserve">  Ирина Марковна (педагог МКОУ </w:t>
      </w:r>
      <w:proofErr w:type="spellStart"/>
      <w:r>
        <w:rPr>
          <w:sz w:val="25"/>
          <w:szCs w:val="25"/>
        </w:rPr>
        <w:t>Скатинская</w:t>
      </w:r>
      <w:proofErr w:type="spellEnd"/>
      <w:r>
        <w:rPr>
          <w:sz w:val="25"/>
          <w:szCs w:val="25"/>
        </w:rPr>
        <w:t xml:space="preserve"> СОШ).</w:t>
      </w: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Телефон для справок: 41-7-97,</w:t>
      </w:r>
      <w:r w:rsidR="00063EAA">
        <w:rPr>
          <w:sz w:val="25"/>
          <w:szCs w:val="25"/>
        </w:rPr>
        <w:t xml:space="preserve"> 89025092492;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jc w:val="center"/>
        <w:rPr>
          <w:b/>
        </w:rPr>
      </w:pPr>
      <w:r>
        <w:rPr>
          <w:b/>
        </w:rPr>
        <w:t>Настоящее положение является вызовом на соревнование!</w:t>
      </w:r>
    </w:p>
    <w:p w:rsidR="00DE063F" w:rsidRDefault="00DE063F" w:rsidP="00DE063F">
      <w:pPr>
        <w:pStyle w:val="a3"/>
        <w:jc w:val="center"/>
        <w:rPr>
          <w:b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063EAA" w:rsidRDefault="00063EAA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 1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участие в личном первенстве по шахматам среди учащихся Камышловского района.</w:t>
      </w:r>
    </w:p>
    <w:p w:rsidR="00DE063F" w:rsidRDefault="00DE063F" w:rsidP="00DE063F">
      <w:pPr>
        <w:pStyle w:val="a3"/>
        <w:jc w:val="center"/>
        <w:rPr>
          <w:b/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tbl>
      <w:tblPr>
        <w:tblW w:w="116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843"/>
        <w:gridCol w:w="1559"/>
        <w:gridCol w:w="1985"/>
        <w:gridCol w:w="3261"/>
      </w:tblGrid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 п\</w:t>
            </w:r>
            <w:proofErr w:type="gramStart"/>
            <w:r>
              <w:rPr>
                <w:b/>
                <w:sz w:val="25"/>
                <w:szCs w:val="25"/>
              </w:rPr>
              <w:t>п</w:t>
            </w:r>
            <w:proofErr w:type="gramEnd"/>
          </w:p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Фамилия, имя,</w:t>
            </w:r>
          </w:p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отчество участника</w:t>
            </w:r>
          </w:p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(полностью)</w:t>
            </w:r>
          </w:p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Возраст участника, дата рождения</w:t>
            </w:r>
          </w:p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3F" w:rsidRDefault="00DE063F">
            <w:pPr>
              <w:pStyle w:val="a3"/>
              <w:spacing w:line="256" w:lineRule="auto"/>
              <w:rPr>
                <w:i/>
                <w:color w:val="4F81BD"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Учреждение, класс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Фамилия, имя,</w:t>
            </w:r>
            <w:bookmarkStart w:id="0" w:name="_GoBack"/>
            <w:bookmarkEnd w:id="0"/>
          </w:p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отчество ответственного лица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Допуск врача</w:t>
            </w:r>
          </w:p>
          <w:p w:rsidR="00DE063F" w:rsidRDefault="00DE063F">
            <w:pPr>
              <w:pStyle w:val="a3"/>
              <w:spacing w:line="256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(фельдшера)</w:t>
            </w:r>
          </w:p>
        </w:tc>
      </w:tr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</w:tr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</w:tr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</w:tr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</w:tr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</w:tr>
      <w:tr w:rsidR="00DE063F" w:rsidTr="00063EA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3F" w:rsidRDefault="00DE063F">
            <w:pPr>
              <w:pStyle w:val="a3"/>
              <w:spacing w:line="256" w:lineRule="auto"/>
              <w:rPr>
                <w:sz w:val="25"/>
                <w:szCs w:val="25"/>
              </w:rPr>
            </w:pPr>
          </w:p>
        </w:tc>
      </w:tr>
    </w:tbl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М.П.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К соревнованиям допускается ____________________человек.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Медицинский работник _______________________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М.П.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Организации: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Директор_____________________</w:t>
      </w: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</w:p>
    <w:p w:rsidR="00DE063F" w:rsidRDefault="00DE063F" w:rsidP="00DE063F">
      <w:pPr>
        <w:pStyle w:val="a3"/>
        <w:rPr>
          <w:sz w:val="25"/>
          <w:szCs w:val="25"/>
        </w:rPr>
      </w:pPr>
      <w:r>
        <w:rPr>
          <w:sz w:val="25"/>
          <w:szCs w:val="25"/>
        </w:rPr>
        <w:t>Представитель команды ___________________________</w:t>
      </w:r>
    </w:p>
    <w:p w:rsidR="006316C9" w:rsidRDefault="006316C9"/>
    <w:sectPr w:rsidR="0063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4"/>
    <w:rsid w:val="00063EAA"/>
    <w:rsid w:val="001E5AB4"/>
    <w:rsid w:val="006316C9"/>
    <w:rsid w:val="00D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3F"/>
    <w:pPr>
      <w:spacing w:after="160" w:line="256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3F"/>
    <w:pPr>
      <w:spacing w:after="160" w:line="256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2018-11-12T09:26:00Z</dcterms:created>
  <dcterms:modified xsi:type="dcterms:W3CDTF">2018-11-14T03:33:00Z</dcterms:modified>
</cp:coreProperties>
</file>