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3D5" w:rsidRDefault="007B23D5" w:rsidP="007B2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7B23D5" w:rsidRPr="007B23D5" w:rsidRDefault="007B23D5" w:rsidP="007B2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к дополнительной предпрофессиональной программе по мини-футболу</w:t>
      </w:r>
    </w:p>
    <w:p w:rsidR="007B23D5" w:rsidRPr="007B23D5" w:rsidRDefault="007B23D5" w:rsidP="007B23D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23D5">
        <w:rPr>
          <w:rFonts w:ascii="Times New Roman" w:hAnsi="Times New Roman" w:cs="Times New Roman"/>
          <w:sz w:val="28"/>
          <w:szCs w:val="28"/>
        </w:rPr>
        <w:t>Дополнительная предпрофессиональная программа по мини-футболу (далее – Программа) соответствует Федеральным государственным требованиям к минимуму содержания, структуре, условиям реализации дополнительных предпрофессиональных программ в области физической культуры и спорта и к срокам обучения по этим программам по группе видов спорта «командные игровые виды спорта» (приказ Министерства спорта РФ от 12 сентября 2013г. №730), учитывает требования федерального стандарта спортивной подготовки по виду спорта футбол</w:t>
      </w:r>
      <w:proofErr w:type="gramEnd"/>
      <w:r w:rsidRPr="007B23D5">
        <w:rPr>
          <w:rFonts w:ascii="Times New Roman" w:hAnsi="Times New Roman" w:cs="Times New Roman"/>
          <w:sz w:val="28"/>
          <w:szCs w:val="28"/>
        </w:rPr>
        <w:t xml:space="preserve"> (приказ </w:t>
      </w:r>
      <w:proofErr w:type="spellStart"/>
      <w:r w:rsidRPr="007B23D5">
        <w:rPr>
          <w:rFonts w:ascii="Times New Roman" w:hAnsi="Times New Roman" w:cs="Times New Roman"/>
          <w:sz w:val="28"/>
          <w:szCs w:val="28"/>
        </w:rPr>
        <w:t>минспорта</w:t>
      </w:r>
      <w:proofErr w:type="spellEnd"/>
      <w:r w:rsidRPr="007B23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23D5"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 w:rsidRPr="007B23D5">
        <w:rPr>
          <w:rFonts w:ascii="Times New Roman" w:hAnsi="Times New Roman" w:cs="Times New Roman"/>
          <w:sz w:val="28"/>
          <w:szCs w:val="28"/>
        </w:rPr>
        <w:t xml:space="preserve"> от 28.05.13 № 28557), возрастные и индивидуальные особенности обучающихся, методические рекомендации по организации спортивной подготовки в Российской Федерации от 12.05.2014г.</w:t>
      </w:r>
    </w:p>
    <w:p w:rsidR="007B23D5" w:rsidRPr="007B23D5" w:rsidRDefault="007B23D5" w:rsidP="007B23D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 xml:space="preserve">Программа предназначена для работы с </w:t>
      </w:r>
      <w:proofErr w:type="gramStart"/>
      <w:r w:rsidRPr="007B23D5">
        <w:rPr>
          <w:rFonts w:ascii="Times New Roman" w:hAnsi="Times New Roman" w:cs="Times New Roman"/>
          <w:sz w:val="28"/>
          <w:szCs w:val="28"/>
        </w:rPr>
        <w:t>об</w:t>
      </w:r>
      <w:bookmarkStart w:id="0" w:name="_GoBack"/>
      <w:bookmarkEnd w:id="0"/>
      <w:r w:rsidRPr="007B23D5">
        <w:rPr>
          <w:rFonts w:ascii="Times New Roman" w:hAnsi="Times New Roman" w:cs="Times New Roman"/>
          <w:sz w:val="28"/>
          <w:szCs w:val="28"/>
        </w:rPr>
        <w:t>учающимися</w:t>
      </w:r>
      <w:proofErr w:type="gramEnd"/>
      <w:r w:rsidRPr="007B23D5">
        <w:rPr>
          <w:rFonts w:ascii="Times New Roman" w:hAnsi="Times New Roman" w:cs="Times New Roman"/>
          <w:sz w:val="28"/>
          <w:szCs w:val="28"/>
        </w:rPr>
        <w:t xml:space="preserve"> 10 лет. Срок реализации программы составляет 1 год.</w:t>
      </w:r>
    </w:p>
    <w:p w:rsidR="007B23D5" w:rsidRPr="007B23D5" w:rsidRDefault="007B23D5" w:rsidP="007B23D5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Задачи этапа  подготовки</w:t>
      </w:r>
    </w:p>
    <w:p w:rsidR="00734575" w:rsidRPr="00734575" w:rsidRDefault="00734575" w:rsidP="0073457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4575">
        <w:rPr>
          <w:rFonts w:ascii="Times New Roman" w:hAnsi="Times New Roman" w:cs="Times New Roman"/>
          <w:b/>
          <w:bCs/>
          <w:sz w:val="28"/>
          <w:szCs w:val="28"/>
        </w:rPr>
        <w:t xml:space="preserve">Цель этапа - </w:t>
      </w:r>
      <w:r w:rsidRPr="00734575">
        <w:rPr>
          <w:rFonts w:ascii="Times New Roman" w:hAnsi="Times New Roman" w:cs="Times New Roman"/>
          <w:sz w:val="28"/>
          <w:szCs w:val="28"/>
        </w:rPr>
        <w:t xml:space="preserve">обеспечение разностороннего физического развития и укрепление здоровья </w:t>
      </w:r>
      <w:proofErr w:type="gramStart"/>
      <w:r w:rsidRPr="0073457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34575">
        <w:rPr>
          <w:rFonts w:ascii="Times New Roman" w:hAnsi="Times New Roman" w:cs="Times New Roman"/>
          <w:sz w:val="28"/>
          <w:szCs w:val="28"/>
        </w:rPr>
        <w:t>, воспитание гармоничной, социально активной личности.</w:t>
      </w:r>
    </w:p>
    <w:p w:rsidR="00734575" w:rsidRPr="00734575" w:rsidRDefault="00734575" w:rsidP="00734575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457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34575" w:rsidRPr="00734575" w:rsidRDefault="00734575" w:rsidP="0073457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4575">
        <w:rPr>
          <w:rFonts w:ascii="Times New Roman" w:hAnsi="Times New Roman" w:cs="Times New Roman"/>
          <w:sz w:val="28"/>
          <w:szCs w:val="28"/>
        </w:rPr>
        <w:t>• привитие интереса к систематическим занятиям спортом;</w:t>
      </w:r>
    </w:p>
    <w:p w:rsidR="00734575" w:rsidRPr="00734575" w:rsidRDefault="00734575" w:rsidP="0073457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4575">
        <w:rPr>
          <w:rFonts w:ascii="Times New Roman" w:hAnsi="Times New Roman" w:cs="Times New Roman"/>
          <w:sz w:val="28"/>
          <w:szCs w:val="28"/>
        </w:rPr>
        <w:t>• укрепление здоровья детей средствами физической культуры;</w:t>
      </w:r>
    </w:p>
    <w:p w:rsidR="00734575" w:rsidRPr="00734575" w:rsidRDefault="00734575" w:rsidP="0073457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4575">
        <w:rPr>
          <w:rFonts w:ascii="Times New Roman" w:hAnsi="Times New Roman" w:cs="Times New Roman"/>
          <w:sz w:val="28"/>
          <w:szCs w:val="28"/>
        </w:rPr>
        <w:t>• развитие физических качеств;</w:t>
      </w:r>
    </w:p>
    <w:p w:rsidR="00734575" w:rsidRPr="00734575" w:rsidRDefault="00734575" w:rsidP="0073457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4575">
        <w:rPr>
          <w:rFonts w:ascii="Times New Roman" w:hAnsi="Times New Roman" w:cs="Times New Roman"/>
          <w:sz w:val="28"/>
          <w:szCs w:val="28"/>
        </w:rPr>
        <w:t xml:space="preserve">• овладение основами игры в </w:t>
      </w:r>
      <w:proofErr w:type="spellStart"/>
      <w:r w:rsidRPr="00734575">
        <w:rPr>
          <w:rFonts w:ascii="Times New Roman" w:hAnsi="Times New Roman" w:cs="Times New Roman"/>
          <w:sz w:val="28"/>
          <w:szCs w:val="28"/>
        </w:rPr>
        <w:t>минифутбол</w:t>
      </w:r>
      <w:proofErr w:type="spellEnd"/>
      <w:r w:rsidRPr="00734575">
        <w:rPr>
          <w:rFonts w:ascii="Times New Roman" w:hAnsi="Times New Roman" w:cs="Times New Roman"/>
          <w:sz w:val="28"/>
          <w:szCs w:val="28"/>
        </w:rPr>
        <w:t>;</w:t>
      </w:r>
    </w:p>
    <w:p w:rsidR="00734575" w:rsidRPr="00734575" w:rsidRDefault="00734575" w:rsidP="0073457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4575">
        <w:rPr>
          <w:rFonts w:ascii="Times New Roman" w:hAnsi="Times New Roman" w:cs="Times New Roman"/>
          <w:sz w:val="28"/>
          <w:szCs w:val="28"/>
        </w:rPr>
        <w:t>• выявление перспективных детей и подростков для последующего этапа обучения.</w:t>
      </w:r>
    </w:p>
    <w:p w:rsidR="007B23D5" w:rsidRPr="00322B4C" w:rsidRDefault="007B23D5" w:rsidP="00322B4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2B4C">
        <w:rPr>
          <w:rFonts w:ascii="Times New Roman" w:hAnsi="Times New Roman" w:cs="Times New Roman"/>
          <w:b/>
          <w:sz w:val="28"/>
          <w:szCs w:val="28"/>
        </w:rPr>
        <w:t>Программа имеет следующую структуру: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титульный лист;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содержание;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B23D5">
        <w:rPr>
          <w:rFonts w:ascii="Times New Roman" w:hAnsi="Times New Roman" w:cs="Times New Roman"/>
          <w:sz w:val="28"/>
          <w:szCs w:val="28"/>
        </w:rPr>
        <w:t>пояснительная записка;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нормативная часть;</w:t>
      </w:r>
    </w:p>
    <w:p w:rsid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методическая часть;</w:t>
      </w:r>
    </w:p>
    <w:p w:rsidR="00E143C6" w:rsidRPr="00E143C6" w:rsidRDefault="005023C7" w:rsidP="005023C7">
      <w:pPr>
        <w:pStyle w:val="a3"/>
        <w:numPr>
          <w:ilvl w:val="0"/>
          <w:numId w:val="3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143C6" w:rsidRPr="00E143C6">
        <w:rPr>
          <w:rFonts w:ascii="Times New Roman" w:hAnsi="Times New Roman" w:cs="Times New Roman"/>
          <w:sz w:val="28"/>
          <w:szCs w:val="28"/>
        </w:rPr>
        <w:t>лан физкультурных мероприятий и спортивных мероприятий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система контроля и зачетные требования;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перечень информационного обеспечения Программы.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2B4C">
        <w:rPr>
          <w:rFonts w:ascii="Times New Roman" w:hAnsi="Times New Roman" w:cs="Times New Roman"/>
          <w:b/>
          <w:sz w:val="28"/>
          <w:szCs w:val="28"/>
        </w:rPr>
        <w:t>Пояснительная записка программы</w:t>
      </w:r>
      <w:r w:rsidRPr="007B23D5">
        <w:rPr>
          <w:rFonts w:ascii="Times New Roman" w:hAnsi="Times New Roman" w:cs="Times New Roman"/>
          <w:sz w:val="28"/>
          <w:szCs w:val="28"/>
        </w:rPr>
        <w:t xml:space="preserve"> содержит задачи этапа подготовки, специфика организации подготовки, структура многолетней подготовк</w:t>
      </w:r>
      <w:proofErr w:type="gramStart"/>
      <w:r w:rsidRPr="007B23D5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7B23D5">
        <w:rPr>
          <w:rFonts w:ascii="Times New Roman" w:hAnsi="Times New Roman" w:cs="Times New Roman"/>
          <w:sz w:val="28"/>
          <w:szCs w:val="28"/>
        </w:rPr>
        <w:t>тапы, уровни), компетенции спортсмена характеристика избранного вида спорта, его отличительные особенности и специфика организации обучения, излагается структура системы многолетней подготовки (этапы, периоды), минимальный возраст детей для зачисления на обучение и минимальное количество детей в группах. Характеристика группы и вида спорта</w:t>
      </w:r>
      <w:r>
        <w:rPr>
          <w:rFonts w:ascii="Times New Roman" w:hAnsi="Times New Roman" w:cs="Times New Roman"/>
          <w:sz w:val="28"/>
          <w:szCs w:val="28"/>
        </w:rPr>
        <w:t>, его отличительные особенности</w:t>
      </w:r>
      <w:r w:rsidR="00BB6C53">
        <w:rPr>
          <w:rFonts w:ascii="Times New Roman" w:hAnsi="Times New Roman" w:cs="Times New Roman"/>
          <w:sz w:val="28"/>
          <w:szCs w:val="28"/>
        </w:rPr>
        <w:t>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Нормативная часть программы содержит: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-Минимальный возраст лиц для зачисления на этап  подготовки 10 лет и минимальное количество лиц, проходящих подготовку</w:t>
      </w:r>
      <w:r w:rsidR="00BB6C53">
        <w:rPr>
          <w:rFonts w:ascii="Times New Roman" w:hAnsi="Times New Roman" w:cs="Times New Roman"/>
          <w:sz w:val="28"/>
          <w:szCs w:val="28"/>
        </w:rPr>
        <w:t xml:space="preserve"> в группах по виду спорта 12 человек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 xml:space="preserve">-Соотношение объемов тренировочного процесса по видам спортивной подготовки на этапе  подготовки по виду спорта составляет 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 xml:space="preserve">-План подготовки по разделам составляет </w:t>
      </w:r>
      <w:r w:rsidR="00442645">
        <w:rPr>
          <w:rFonts w:ascii="Times New Roman" w:hAnsi="Times New Roman" w:cs="Times New Roman"/>
          <w:sz w:val="28"/>
          <w:szCs w:val="28"/>
        </w:rPr>
        <w:t>312</w:t>
      </w:r>
      <w:r w:rsidRPr="007B23D5">
        <w:rPr>
          <w:rFonts w:ascii="Times New Roman" w:hAnsi="Times New Roman" w:cs="Times New Roman"/>
          <w:sz w:val="28"/>
          <w:szCs w:val="28"/>
        </w:rPr>
        <w:t xml:space="preserve"> ч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-Планируемые показатели соревновательной деятельности по виду спорта (тренировочные, контрольные, основные).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-Объем индивидуальной спортивной подготовки, который рассчитан для подтягивания слабых сторон подготовленности спортсмена и ориентированные на функциональные обязанности, выполняемые им в составе команды.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Методическая часть Программы</w:t>
      </w:r>
      <w:r w:rsidRPr="007B23D5">
        <w:rPr>
          <w:rFonts w:ascii="Times New Roman" w:hAnsi="Times New Roman" w:cs="Times New Roman"/>
          <w:sz w:val="28"/>
          <w:szCs w:val="28"/>
        </w:rPr>
        <w:t xml:space="preserve"> включает в себя содержание и методику работы по предметным областям, этапам (периодам) подготовки, требования техники безопасности, объемы максимальных тренировочных нагрузок.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Система контроля и зачетные требования Программы</w:t>
      </w:r>
      <w:r w:rsidRPr="007B23D5">
        <w:rPr>
          <w:rFonts w:ascii="Times New Roman" w:hAnsi="Times New Roman" w:cs="Times New Roman"/>
          <w:sz w:val="28"/>
          <w:szCs w:val="28"/>
        </w:rPr>
        <w:t xml:space="preserve"> включают комплексы контрольных упражнений для оценки результатов освоения </w:t>
      </w:r>
      <w:r w:rsidRPr="007B23D5">
        <w:rPr>
          <w:rFonts w:ascii="Times New Roman" w:hAnsi="Times New Roman" w:cs="Times New Roman"/>
          <w:sz w:val="28"/>
          <w:szCs w:val="28"/>
        </w:rPr>
        <w:lastRenderedPageBreak/>
        <w:t>Программы, методические указания по организации промежуточной (после каждого этапа (периода) обучения) и итоговой (после освоения Программы) аттестации обучающихся, требования к результатам освоения Программы.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7B23D5">
        <w:rPr>
          <w:rFonts w:ascii="Times New Roman" w:hAnsi="Times New Roman" w:cs="Times New Roman"/>
          <w:b/>
          <w:sz w:val="28"/>
          <w:szCs w:val="28"/>
        </w:rPr>
        <w:t>еречень информационного обеспечения Программы</w:t>
      </w:r>
      <w:r>
        <w:rPr>
          <w:rFonts w:ascii="Times New Roman" w:hAnsi="Times New Roman" w:cs="Times New Roman"/>
          <w:sz w:val="28"/>
          <w:szCs w:val="28"/>
        </w:rPr>
        <w:t xml:space="preserve"> содержит</w:t>
      </w:r>
      <w:r w:rsidRPr="007B23D5">
        <w:rPr>
          <w:rFonts w:ascii="Times New Roman" w:hAnsi="Times New Roman" w:cs="Times New Roman"/>
          <w:sz w:val="28"/>
          <w:szCs w:val="28"/>
        </w:rPr>
        <w:t xml:space="preserve"> список литературы, перечень Интернет-ресурсов.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Программа содержат следующие предметные области: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теория и методика физической культуры и спорта;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физическая подготовка: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общая физическая подготовка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специальная физическая подготовка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избранный вид спорта: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технико-тактическая подготовка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участие в соревнованиях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восстановительные</w:t>
      </w:r>
      <w:r w:rsidRPr="007B23D5">
        <w:rPr>
          <w:rFonts w:ascii="Times New Roman" w:hAnsi="Times New Roman" w:cs="Times New Roman"/>
          <w:sz w:val="28"/>
          <w:szCs w:val="28"/>
        </w:rPr>
        <w:tab/>
        <w:t>мероприятия</w:t>
      </w:r>
      <w:r w:rsidRPr="007B23D5">
        <w:rPr>
          <w:rFonts w:ascii="Times New Roman" w:hAnsi="Times New Roman" w:cs="Times New Roman"/>
          <w:sz w:val="28"/>
          <w:szCs w:val="28"/>
        </w:rPr>
        <w:tab/>
        <w:t>и</w:t>
      </w:r>
      <w:r w:rsidRPr="007B23D5">
        <w:rPr>
          <w:rFonts w:ascii="Times New Roman" w:hAnsi="Times New Roman" w:cs="Times New Roman"/>
          <w:sz w:val="28"/>
          <w:szCs w:val="28"/>
        </w:rPr>
        <w:tab/>
        <w:t>медицинское обследование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инструкторская и судейская практика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итоговая и промежуточная аттестация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другие виды спорта и подвижные игры;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самостоятельная работа.</w:t>
      </w:r>
    </w:p>
    <w:p w:rsid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В программе представлены задачи работы и содержание материала по основным компонентам тренировки, приводится распределение времени на предметные области по периодам и этапам, к</w:t>
      </w:r>
      <w:r>
        <w:rPr>
          <w:rFonts w:ascii="Times New Roman" w:hAnsi="Times New Roman" w:cs="Times New Roman"/>
          <w:sz w:val="28"/>
          <w:szCs w:val="28"/>
        </w:rPr>
        <w:t xml:space="preserve">оличество тренировочных занятий </w:t>
      </w:r>
      <w:r w:rsidRPr="007B23D5">
        <w:rPr>
          <w:rFonts w:ascii="Times New Roman" w:hAnsi="Times New Roman" w:cs="Times New Roman"/>
          <w:sz w:val="28"/>
          <w:szCs w:val="28"/>
        </w:rPr>
        <w:t>и</w:t>
      </w:r>
      <w:r w:rsidRPr="007B23D5">
        <w:rPr>
          <w:rFonts w:ascii="Times New Roman" w:hAnsi="Times New Roman" w:cs="Times New Roman"/>
          <w:sz w:val="28"/>
          <w:szCs w:val="28"/>
        </w:rPr>
        <w:tab/>
        <w:t>соревнований,</w:t>
      </w:r>
      <w:r w:rsidRPr="007B23D5">
        <w:rPr>
          <w:rFonts w:ascii="Times New Roman" w:hAnsi="Times New Roman" w:cs="Times New Roman"/>
          <w:sz w:val="28"/>
          <w:szCs w:val="28"/>
        </w:rPr>
        <w:tab/>
        <w:t>нормативные</w:t>
      </w:r>
      <w:r w:rsidRPr="007B23D5">
        <w:rPr>
          <w:rFonts w:ascii="Times New Roman" w:hAnsi="Times New Roman" w:cs="Times New Roman"/>
          <w:sz w:val="28"/>
          <w:szCs w:val="28"/>
        </w:rPr>
        <w:tab/>
        <w:t>требования.</w:t>
      </w:r>
      <w:r w:rsidRPr="007B23D5">
        <w:rPr>
          <w:rFonts w:ascii="Times New Roman" w:hAnsi="Times New Roman" w:cs="Times New Roman"/>
          <w:sz w:val="28"/>
          <w:szCs w:val="28"/>
        </w:rPr>
        <w:tab/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Таким</w:t>
      </w:r>
      <w:r w:rsidRPr="007B23D5">
        <w:rPr>
          <w:rFonts w:ascii="Times New Roman" w:hAnsi="Times New Roman" w:cs="Times New Roman"/>
          <w:sz w:val="28"/>
          <w:szCs w:val="28"/>
        </w:rPr>
        <w:tab/>
        <w:t>образом,</w:t>
      </w:r>
      <w:r w:rsidRPr="007B23D5">
        <w:rPr>
          <w:rFonts w:ascii="Times New Roman" w:hAnsi="Times New Roman" w:cs="Times New Roman"/>
          <w:sz w:val="28"/>
          <w:szCs w:val="28"/>
        </w:rPr>
        <w:tab/>
        <w:t>Программа детализирует содержание работы последовательно по разделам и предметным областям.</w:t>
      </w:r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Организация занятий о</w:t>
      </w:r>
      <w:r>
        <w:rPr>
          <w:rFonts w:ascii="Times New Roman" w:hAnsi="Times New Roman" w:cs="Times New Roman"/>
          <w:sz w:val="28"/>
          <w:szCs w:val="28"/>
        </w:rPr>
        <w:t>существляется на этапе (периоде</w:t>
      </w:r>
      <w:r w:rsidRPr="007B23D5">
        <w:rPr>
          <w:rFonts w:ascii="Times New Roman" w:hAnsi="Times New Roman" w:cs="Times New Roman"/>
          <w:sz w:val="28"/>
          <w:szCs w:val="28"/>
        </w:rPr>
        <w:t>) подготовки:</w:t>
      </w:r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</w:t>
      </w:r>
      <w:r w:rsidRPr="007B23D5">
        <w:rPr>
          <w:rFonts w:ascii="Times New Roman" w:hAnsi="Times New Roman" w:cs="Times New Roman"/>
          <w:sz w:val="28"/>
          <w:szCs w:val="28"/>
        </w:rPr>
        <w:tab/>
        <w:t>этап начальной подготовки  2 год-  52 недели.</w:t>
      </w:r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Продолжительность</w:t>
      </w:r>
      <w:r w:rsidRPr="007B23D5">
        <w:rPr>
          <w:rFonts w:ascii="Times New Roman" w:hAnsi="Times New Roman" w:cs="Times New Roman"/>
          <w:sz w:val="28"/>
          <w:szCs w:val="28"/>
        </w:rPr>
        <w:tab/>
        <w:t>одного</w:t>
      </w:r>
      <w:r w:rsidRPr="007B23D5">
        <w:rPr>
          <w:rFonts w:ascii="Times New Roman" w:hAnsi="Times New Roman" w:cs="Times New Roman"/>
          <w:sz w:val="28"/>
          <w:szCs w:val="28"/>
        </w:rPr>
        <w:tab/>
        <w:t>тренировочного</w:t>
      </w:r>
      <w:r w:rsidRPr="007B23D5">
        <w:rPr>
          <w:rFonts w:ascii="Times New Roman" w:hAnsi="Times New Roman" w:cs="Times New Roman"/>
          <w:sz w:val="28"/>
          <w:szCs w:val="28"/>
        </w:rPr>
        <w:tab/>
        <w:t>занятия</w:t>
      </w:r>
      <w:r w:rsidRPr="007B23D5">
        <w:rPr>
          <w:rFonts w:ascii="Times New Roman" w:hAnsi="Times New Roman" w:cs="Times New Roman"/>
          <w:sz w:val="28"/>
          <w:szCs w:val="28"/>
        </w:rPr>
        <w:tab/>
        <w:t>при</w:t>
      </w:r>
      <w:r w:rsidRPr="007B23D5">
        <w:rPr>
          <w:rFonts w:ascii="Times New Roman" w:hAnsi="Times New Roman" w:cs="Times New Roman"/>
          <w:sz w:val="28"/>
          <w:szCs w:val="28"/>
        </w:rPr>
        <w:tab/>
        <w:t>реализации программы не может превышать</w:t>
      </w:r>
      <w:proofErr w:type="gramStart"/>
      <w:r w:rsidRPr="007B23D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</w:t>
      </w:r>
      <w:r w:rsidRPr="007B23D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этап</w:t>
      </w:r>
      <w:r w:rsidRPr="007B23D5">
        <w:rPr>
          <w:rFonts w:ascii="Times New Roman" w:hAnsi="Times New Roman" w:cs="Times New Roman"/>
          <w:sz w:val="28"/>
          <w:szCs w:val="28"/>
        </w:rPr>
        <w:t xml:space="preserve"> начальной подготовки 2 год  - 2 часов;</w:t>
      </w:r>
    </w:p>
    <w:p w:rsidR="00815E1E" w:rsidRPr="007B23D5" w:rsidRDefault="00815E1E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15E1E" w:rsidRPr="007B2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271CF"/>
    <w:multiLevelType w:val="hybridMultilevel"/>
    <w:tmpl w:val="A0BAAEB0"/>
    <w:lvl w:ilvl="0" w:tplc="0A4659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7D41D0"/>
    <w:multiLevelType w:val="hybridMultilevel"/>
    <w:tmpl w:val="1D7A14D0"/>
    <w:lvl w:ilvl="0" w:tplc="F28A3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636A1A"/>
    <w:multiLevelType w:val="hybridMultilevel"/>
    <w:tmpl w:val="B1EC47F4"/>
    <w:lvl w:ilvl="0" w:tplc="342874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3D5"/>
    <w:rsid w:val="00322B4C"/>
    <w:rsid w:val="00442645"/>
    <w:rsid w:val="005023C7"/>
    <w:rsid w:val="00701B41"/>
    <w:rsid w:val="00734575"/>
    <w:rsid w:val="007B23D5"/>
    <w:rsid w:val="00815E1E"/>
    <w:rsid w:val="00BB6C53"/>
    <w:rsid w:val="00E1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3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3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2018-08-16T05:37:00Z</dcterms:created>
  <dcterms:modified xsi:type="dcterms:W3CDTF">2018-08-16T05:52:00Z</dcterms:modified>
</cp:coreProperties>
</file>