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D5" w:rsidRDefault="007B23D5" w:rsidP="007B2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B23D5" w:rsidRPr="007B23D5" w:rsidRDefault="007B23D5" w:rsidP="007B2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3D5">
        <w:rPr>
          <w:rFonts w:ascii="Times New Roman" w:hAnsi="Times New Roman" w:cs="Times New Roman"/>
          <w:b/>
          <w:sz w:val="28"/>
          <w:szCs w:val="28"/>
        </w:rPr>
        <w:t xml:space="preserve">к дополнительной предпрофессиональной программе по </w:t>
      </w:r>
      <w:r w:rsidR="00754E0C">
        <w:rPr>
          <w:rFonts w:ascii="Times New Roman" w:hAnsi="Times New Roman" w:cs="Times New Roman"/>
          <w:b/>
          <w:sz w:val="28"/>
          <w:szCs w:val="28"/>
        </w:rPr>
        <w:t>лыжным гонкам</w:t>
      </w:r>
    </w:p>
    <w:p w:rsidR="00005BA6" w:rsidRDefault="00005BA6" w:rsidP="00005BA6">
      <w:pPr>
        <w:pStyle w:val="a4"/>
        <w:ind w:left="141" w:right="108" w:firstLine="701"/>
        <w:jc w:val="both"/>
      </w:pPr>
      <w:proofErr w:type="gramStart"/>
      <w:r>
        <w:t xml:space="preserve">Дополнительная предпрофессиональная программа по лыжным </w:t>
      </w:r>
      <w:r>
        <w:rPr>
          <w:spacing w:val="-3"/>
        </w:rPr>
        <w:t xml:space="preserve">гонкам </w:t>
      </w:r>
      <w:r>
        <w:t xml:space="preserve">(далее – Программа) соответствует Федеральным </w:t>
      </w:r>
      <w:r>
        <w:rPr>
          <w:spacing w:val="-3"/>
        </w:rPr>
        <w:t xml:space="preserve">государственным </w:t>
      </w:r>
      <w:r>
        <w:t xml:space="preserve">требованиям к минимуму содержания, структуре, условиям реализации дополнительных предпрофессиональных программ в области физической </w:t>
      </w:r>
      <w:r>
        <w:rPr>
          <w:spacing w:val="-5"/>
        </w:rPr>
        <w:t xml:space="preserve">культуры </w:t>
      </w:r>
      <w:r>
        <w:t xml:space="preserve">и спорта и к срокам </w:t>
      </w:r>
      <w:r>
        <w:rPr>
          <w:spacing w:val="-3"/>
        </w:rPr>
        <w:t xml:space="preserve">обучения </w:t>
      </w:r>
      <w:r>
        <w:t xml:space="preserve">по этим программам по группе видов спорта «циклические, скоростно-силовые виды спорта и многоборья» (приказ Министерства спорта </w:t>
      </w:r>
      <w:r>
        <w:rPr>
          <w:spacing w:val="-3"/>
        </w:rPr>
        <w:t xml:space="preserve">РФ </w:t>
      </w:r>
      <w:r>
        <w:t xml:space="preserve">от 12 сентября </w:t>
      </w:r>
      <w:r>
        <w:rPr>
          <w:spacing w:val="-6"/>
        </w:rPr>
        <w:t xml:space="preserve">2013г. </w:t>
      </w:r>
      <w:r>
        <w:t xml:space="preserve">№730), учитывает требования федерального </w:t>
      </w:r>
      <w:r>
        <w:rPr>
          <w:spacing w:val="-3"/>
        </w:rPr>
        <w:t xml:space="preserve">государственного </w:t>
      </w:r>
      <w:r>
        <w:t xml:space="preserve">стандарта спортивной </w:t>
      </w:r>
      <w:r>
        <w:rPr>
          <w:spacing w:val="-4"/>
        </w:rPr>
        <w:t>подготовки</w:t>
      </w:r>
      <w:proofErr w:type="gramEnd"/>
      <w:r>
        <w:rPr>
          <w:spacing w:val="-4"/>
        </w:rPr>
        <w:t xml:space="preserve">  </w:t>
      </w:r>
      <w:r>
        <w:t xml:space="preserve">по виду спорта лыжные </w:t>
      </w:r>
      <w:r>
        <w:rPr>
          <w:spacing w:val="-3"/>
        </w:rPr>
        <w:t xml:space="preserve">гонки </w:t>
      </w:r>
      <w:r>
        <w:t>(Приказ Министерства спорта РФ от 19 января 2018 г. № 26</w:t>
      </w:r>
      <w:r>
        <w:rPr>
          <w:spacing w:val="-8"/>
        </w:rPr>
        <w:t xml:space="preserve"> </w:t>
      </w:r>
      <w:r>
        <w:t xml:space="preserve">― «Об утверждении Федерального стандарта спортивной </w:t>
      </w:r>
      <w:r>
        <w:rPr>
          <w:spacing w:val="-4"/>
        </w:rPr>
        <w:t xml:space="preserve">подготовки </w:t>
      </w:r>
      <w:r>
        <w:t xml:space="preserve">по виду спорта лыжные гонки»), возрастные и индивидуальные особенности обучающихся, методические </w:t>
      </w:r>
      <w:r>
        <w:rPr>
          <w:spacing w:val="-3"/>
        </w:rPr>
        <w:t xml:space="preserve">рекомендации </w:t>
      </w:r>
      <w:r>
        <w:t xml:space="preserve">по организации спортивной </w:t>
      </w:r>
      <w:r>
        <w:rPr>
          <w:spacing w:val="-3"/>
        </w:rPr>
        <w:t xml:space="preserve">подготовки </w:t>
      </w:r>
      <w:r>
        <w:t xml:space="preserve">в </w:t>
      </w:r>
      <w:r>
        <w:rPr>
          <w:spacing w:val="-3"/>
        </w:rPr>
        <w:t xml:space="preserve">Российской </w:t>
      </w:r>
      <w:r>
        <w:t xml:space="preserve">Федерации </w:t>
      </w:r>
      <w:r>
        <w:rPr>
          <w:spacing w:val="-3"/>
        </w:rPr>
        <w:t>от</w:t>
      </w:r>
      <w:r>
        <w:rPr>
          <w:spacing w:val="3"/>
        </w:rPr>
        <w:t xml:space="preserve"> </w:t>
      </w:r>
      <w:r>
        <w:rPr>
          <w:spacing w:val="-4"/>
        </w:rPr>
        <w:t>12.05.2014г.</w:t>
      </w:r>
    </w:p>
    <w:p w:rsidR="007B23D5" w:rsidRPr="007B23D5" w:rsidRDefault="007B23D5" w:rsidP="007B23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Программа предназнач</w:t>
      </w:r>
      <w:r w:rsidR="00DB7B44">
        <w:rPr>
          <w:rFonts w:ascii="Times New Roman" w:hAnsi="Times New Roman" w:cs="Times New Roman"/>
          <w:sz w:val="28"/>
          <w:szCs w:val="28"/>
        </w:rPr>
        <w:t xml:space="preserve">ена для работы с </w:t>
      </w:r>
      <w:proofErr w:type="gramStart"/>
      <w:r w:rsidR="00DB7B4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B7B44">
        <w:rPr>
          <w:rFonts w:ascii="Times New Roman" w:hAnsi="Times New Roman" w:cs="Times New Roman"/>
          <w:sz w:val="28"/>
          <w:szCs w:val="28"/>
        </w:rPr>
        <w:t xml:space="preserve"> </w:t>
      </w:r>
      <w:r w:rsidR="00005BA6">
        <w:rPr>
          <w:rFonts w:ascii="Times New Roman" w:hAnsi="Times New Roman" w:cs="Times New Roman"/>
          <w:sz w:val="28"/>
          <w:szCs w:val="28"/>
        </w:rPr>
        <w:t>с 12</w:t>
      </w:r>
      <w:r w:rsidRPr="007B23D5">
        <w:rPr>
          <w:rFonts w:ascii="Times New Roman" w:hAnsi="Times New Roman" w:cs="Times New Roman"/>
          <w:sz w:val="28"/>
          <w:szCs w:val="28"/>
        </w:rPr>
        <w:t xml:space="preserve"> лет. Срок реализации программы составляет 1 год.</w:t>
      </w:r>
    </w:p>
    <w:p w:rsidR="007B23D5" w:rsidRPr="007B23D5" w:rsidRDefault="007B23D5" w:rsidP="007B23D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3D5">
        <w:rPr>
          <w:rFonts w:ascii="Times New Roman" w:hAnsi="Times New Roman" w:cs="Times New Roman"/>
          <w:b/>
          <w:sz w:val="28"/>
          <w:szCs w:val="28"/>
        </w:rPr>
        <w:t>Задачи этапа  подготовки</w:t>
      </w:r>
    </w:p>
    <w:p w:rsidR="00EC2D55" w:rsidRPr="00EC2D55" w:rsidRDefault="00EC2D55" w:rsidP="00EC2D55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82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2D55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разносторонней физической и функциональной подготовленности;</w:t>
      </w:r>
    </w:p>
    <w:p w:rsidR="00EC2D55" w:rsidRPr="00EC2D55" w:rsidRDefault="00EC2D55" w:rsidP="00EC2D55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D55">
        <w:rPr>
          <w:rFonts w:ascii="Times New Roman" w:eastAsia="Calibri" w:hAnsi="Times New Roman" w:cs="Times New Roman"/>
          <w:sz w:val="28"/>
          <w:szCs w:val="28"/>
          <w:lang w:eastAsia="ru-RU"/>
        </w:rPr>
        <w:t>- углубленное изучение и совершенствование основных элементов техники лыжных ходов;</w:t>
      </w:r>
    </w:p>
    <w:p w:rsidR="00EC2D55" w:rsidRPr="00EC2D55" w:rsidRDefault="00EC2D55" w:rsidP="00EC2D55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D55">
        <w:rPr>
          <w:rFonts w:ascii="Times New Roman" w:eastAsia="Calibri" w:hAnsi="Times New Roman" w:cs="Times New Roman"/>
          <w:sz w:val="28"/>
          <w:szCs w:val="28"/>
          <w:lang w:eastAsia="ru-RU"/>
        </w:rPr>
        <w:t>- приобретение и накопление соревновательного опыта;</w:t>
      </w:r>
    </w:p>
    <w:p w:rsidR="00EC2D55" w:rsidRPr="00EC2D55" w:rsidRDefault="00EC2D55" w:rsidP="00EC2D55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D55">
        <w:rPr>
          <w:rFonts w:ascii="Times New Roman" w:eastAsia="Calibri" w:hAnsi="Times New Roman" w:cs="Times New Roman"/>
          <w:sz w:val="28"/>
          <w:szCs w:val="28"/>
          <w:lang w:eastAsia="ru-RU"/>
        </w:rPr>
        <w:t>- планомерное повышение уровня общей, специальной физической подготовленности, гармоничное совершенствование основных физических качеств с акцентом на развитие анаэробной выносливости;</w:t>
      </w:r>
    </w:p>
    <w:p w:rsidR="00005BA6" w:rsidRPr="00EC2D55" w:rsidRDefault="00EC2D55" w:rsidP="00EC2D5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D55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устойчивого интереса к целенаправленной многолетней спортивной подготовке, начало интеллектуальной, психологической и тактической подготовки;</w:t>
      </w:r>
    </w:p>
    <w:p w:rsidR="007B23D5" w:rsidRPr="00322B4C" w:rsidRDefault="007B23D5" w:rsidP="00322B4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B4C">
        <w:rPr>
          <w:rFonts w:ascii="Times New Roman" w:hAnsi="Times New Roman" w:cs="Times New Roman"/>
          <w:b/>
          <w:sz w:val="28"/>
          <w:szCs w:val="28"/>
        </w:rPr>
        <w:t>Программа имеет следующую структуру:</w:t>
      </w:r>
    </w:p>
    <w:p w:rsidR="007B23D5" w:rsidRPr="007B23D5" w:rsidRDefault="007B23D5" w:rsidP="007B23D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•</w:t>
      </w:r>
      <w:r w:rsidRPr="007B23D5">
        <w:rPr>
          <w:rFonts w:ascii="Times New Roman" w:hAnsi="Times New Roman" w:cs="Times New Roman"/>
          <w:sz w:val="28"/>
          <w:szCs w:val="28"/>
        </w:rPr>
        <w:tab/>
        <w:t>титульный лист;</w:t>
      </w:r>
    </w:p>
    <w:p w:rsidR="007B23D5" w:rsidRPr="007B23D5" w:rsidRDefault="007B23D5" w:rsidP="007B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содержание;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7B23D5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7B23D5" w:rsidRPr="007B23D5" w:rsidRDefault="007B23D5" w:rsidP="007B23D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•</w:t>
      </w:r>
      <w:r w:rsidRPr="007B23D5">
        <w:rPr>
          <w:rFonts w:ascii="Times New Roman" w:hAnsi="Times New Roman" w:cs="Times New Roman"/>
          <w:sz w:val="28"/>
          <w:szCs w:val="28"/>
        </w:rPr>
        <w:tab/>
        <w:t>нормативная часть;</w:t>
      </w:r>
    </w:p>
    <w:p w:rsidR="007B23D5" w:rsidRDefault="007B23D5" w:rsidP="007B23D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•</w:t>
      </w:r>
      <w:r w:rsidRPr="007B23D5">
        <w:rPr>
          <w:rFonts w:ascii="Times New Roman" w:hAnsi="Times New Roman" w:cs="Times New Roman"/>
          <w:sz w:val="28"/>
          <w:szCs w:val="28"/>
        </w:rPr>
        <w:tab/>
        <w:t>методическая часть;</w:t>
      </w:r>
    </w:p>
    <w:p w:rsidR="00CD001F" w:rsidRPr="00CD001F" w:rsidRDefault="00E12970" w:rsidP="00CD001F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001F" w:rsidRPr="00CD001F">
        <w:rPr>
          <w:rFonts w:ascii="Times New Roman" w:hAnsi="Times New Roman" w:cs="Times New Roman"/>
          <w:sz w:val="28"/>
          <w:szCs w:val="28"/>
        </w:rPr>
        <w:t>лан физкультурных мероприятий и спортивных мероприятий</w:t>
      </w:r>
    </w:p>
    <w:p w:rsidR="007B23D5" w:rsidRPr="007B23D5" w:rsidRDefault="007B23D5" w:rsidP="007B23D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•</w:t>
      </w:r>
      <w:r w:rsidRPr="007B23D5">
        <w:rPr>
          <w:rFonts w:ascii="Times New Roman" w:hAnsi="Times New Roman" w:cs="Times New Roman"/>
          <w:sz w:val="28"/>
          <w:szCs w:val="28"/>
        </w:rPr>
        <w:tab/>
        <w:t>система контроля и зачетные требования;</w:t>
      </w:r>
    </w:p>
    <w:p w:rsidR="007B23D5" w:rsidRPr="007B23D5" w:rsidRDefault="007B23D5" w:rsidP="007B23D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•</w:t>
      </w:r>
      <w:r w:rsidRPr="007B23D5">
        <w:rPr>
          <w:rFonts w:ascii="Times New Roman" w:hAnsi="Times New Roman" w:cs="Times New Roman"/>
          <w:sz w:val="28"/>
          <w:szCs w:val="28"/>
        </w:rPr>
        <w:tab/>
        <w:t>перечень информационного обеспечения Программы.</w:t>
      </w:r>
    </w:p>
    <w:p w:rsidR="007B23D5" w:rsidRPr="007B23D5" w:rsidRDefault="007B23D5" w:rsidP="00322B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4C">
        <w:rPr>
          <w:rFonts w:ascii="Times New Roman" w:hAnsi="Times New Roman" w:cs="Times New Roman"/>
          <w:b/>
          <w:sz w:val="28"/>
          <w:szCs w:val="28"/>
        </w:rPr>
        <w:t>Пояснительная записка программы</w:t>
      </w:r>
      <w:r w:rsidRPr="007B23D5">
        <w:rPr>
          <w:rFonts w:ascii="Times New Roman" w:hAnsi="Times New Roman" w:cs="Times New Roman"/>
          <w:sz w:val="28"/>
          <w:szCs w:val="28"/>
        </w:rPr>
        <w:t xml:space="preserve"> содержит задачи этапа подготовки, специфика организации подготовки, структура многолетней подготовк</w:t>
      </w:r>
      <w:proofErr w:type="gramStart"/>
      <w:r w:rsidRPr="007B23D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B23D5">
        <w:rPr>
          <w:rFonts w:ascii="Times New Roman" w:hAnsi="Times New Roman" w:cs="Times New Roman"/>
          <w:sz w:val="28"/>
          <w:szCs w:val="28"/>
        </w:rPr>
        <w:t>тапы, уровни), компетенции спортсмена характеристика избранного вида спорта, его отличительные особенности и специфика организации обучения, излагается структура системы многолетней подготовки (этапы, периоды), минимальный возраст детей для зачисления на обучение и минимальное количество детей в группах. Характеристика группы и вида спорта</w:t>
      </w:r>
      <w:r>
        <w:rPr>
          <w:rFonts w:ascii="Times New Roman" w:hAnsi="Times New Roman" w:cs="Times New Roman"/>
          <w:sz w:val="28"/>
          <w:szCs w:val="28"/>
        </w:rPr>
        <w:t>, его отличительные особенности</w:t>
      </w:r>
    </w:p>
    <w:p w:rsidR="007B23D5" w:rsidRPr="007B23D5" w:rsidRDefault="007B23D5" w:rsidP="00322B4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3D5">
        <w:rPr>
          <w:rFonts w:ascii="Times New Roman" w:hAnsi="Times New Roman" w:cs="Times New Roman"/>
          <w:b/>
          <w:sz w:val="28"/>
          <w:szCs w:val="28"/>
        </w:rPr>
        <w:t>Нормативная часть программы содержит:</w:t>
      </w:r>
    </w:p>
    <w:p w:rsidR="007B23D5" w:rsidRPr="007B23D5" w:rsidRDefault="007B23D5" w:rsidP="007B23D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-Минимальный возраст лиц для з</w:t>
      </w:r>
      <w:r w:rsidR="00DB7B44">
        <w:rPr>
          <w:rFonts w:ascii="Times New Roman" w:hAnsi="Times New Roman" w:cs="Times New Roman"/>
          <w:sz w:val="28"/>
          <w:szCs w:val="28"/>
        </w:rPr>
        <w:t>ачисления на этап  подготовки 12</w:t>
      </w:r>
      <w:r w:rsidRPr="007B23D5">
        <w:rPr>
          <w:rFonts w:ascii="Times New Roman" w:hAnsi="Times New Roman" w:cs="Times New Roman"/>
          <w:sz w:val="28"/>
          <w:szCs w:val="28"/>
        </w:rPr>
        <w:t xml:space="preserve"> лет и минимальное количество лиц, проходящих подготовку</w:t>
      </w:r>
      <w:r w:rsidR="00127CFD">
        <w:rPr>
          <w:rFonts w:ascii="Times New Roman" w:hAnsi="Times New Roman" w:cs="Times New Roman"/>
          <w:sz w:val="28"/>
          <w:szCs w:val="28"/>
        </w:rPr>
        <w:t xml:space="preserve"> в группах по виду спорта 8</w:t>
      </w:r>
      <w:r w:rsidR="00DB7B4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B23D5" w:rsidRPr="007B23D5" w:rsidRDefault="007B23D5" w:rsidP="007B23D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 xml:space="preserve">-Соотношение объемов тренировочного процесса по видам спортивной подготовки на </w:t>
      </w:r>
      <w:r w:rsidR="00127CFD">
        <w:rPr>
          <w:rFonts w:ascii="Times New Roman" w:hAnsi="Times New Roman" w:cs="Times New Roman"/>
          <w:sz w:val="28"/>
          <w:szCs w:val="28"/>
        </w:rPr>
        <w:t xml:space="preserve">тренировочном </w:t>
      </w:r>
      <w:r w:rsidRPr="007B23D5">
        <w:rPr>
          <w:rFonts w:ascii="Times New Roman" w:hAnsi="Times New Roman" w:cs="Times New Roman"/>
          <w:sz w:val="28"/>
          <w:szCs w:val="28"/>
        </w:rPr>
        <w:t>этапе по виду спорта составляет</w:t>
      </w:r>
      <w:r w:rsidR="00127CFD">
        <w:rPr>
          <w:rFonts w:ascii="Times New Roman" w:hAnsi="Times New Roman" w:cs="Times New Roman"/>
          <w:sz w:val="28"/>
          <w:szCs w:val="28"/>
        </w:rPr>
        <w:t>:</w:t>
      </w:r>
      <w:r w:rsidRPr="007B2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3D5" w:rsidRPr="007B23D5" w:rsidRDefault="007B23D5" w:rsidP="007B23D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-План подго</w:t>
      </w:r>
      <w:r w:rsidR="00DB7B44">
        <w:rPr>
          <w:rFonts w:ascii="Times New Roman" w:hAnsi="Times New Roman" w:cs="Times New Roman"/>
          <w:sz w:val="28"/>
          <w:szCs w:val="28"/>
        </w:rPr>
        <w:t xml:space="preserve">товки по разделам составляет </w:t>
      </w:r>
      <w:r w:rsidR="00005BA6">
        <w:rPr>
          <w:rFonts w:ascii="Times New Roman" w:hAnsi="Times New Roman" w:cs="Times New Roman"/>
          <w:sz w:val="28"/>
          <w:szCs w:val="28"/>
        </w:rPr>
        <w:t>624</w:t>
      </w:r>
      <w:r w:rsidRPr="007B23D5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7B23D5" w:rsidRPr="007B23D5" w:rsidRDefault="007B23D5" w:rsidP="007B23D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-Планируемые показатели соревновательной деятельности по виду спорта (тренировочные, контрольные, основные).</w:t>
      </w:r>
    </w:p>
    <w:p w:rsidR="007B23D5" w:rsidRPr="007B23D5" w:rsidRDefault="007B23D5" w:rsidP="007B23D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-Объем индивидуальной спортивной подготовки, который рассчитан для подтягивания слабых сторон подготовленности спортсмена и ориентированные на функциональные обязанности, выполняемые им в составе команды.</w:t>
      </w:r>
    </w:p>
    <w:p w:rsidR="007B23D5" w:rsidRPr="007B23D5" w:rsidRDefault="007B23D5" w:rsidP="00322B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b/>
          <w:sz w:val="28"/>
          <w:szCs w:val="28"/>
        </w:rPr>
        <w:t>Методическая часть Программы</w:t>
      </w:r>
      <w:r w:rsidRPr="007B23D5">
        <w:rPr>
          <w:rFonts w:ascii="Times New Roman" w:hAnsi="Times New Roman" w:cs="Times New Roman"/>
          <w:sz w:val="28"/>
          <w:szCs w:val="28"/>
        </w:rPr>
        <w:t xml:space="preserve"> включает в себя содержание и методику работы по предметным областям, этапам (периодам) подготовки, требования техники безопасности, объемы максимальных тренировочных нагрузок.</w:t>
      </w:r>
    </w:p>
    <w:p w:rsidR="007B23D5" w:rsidRPr="007B23D5" w:rsidRDefault="007B23D5" w:rsidP="00322B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b/>
          <w:sz w:val="28"/>
          <w:szCs w:val="28"/>
        </w:rPr>
        <w:lastRenderedPageBreak/>
        <w:t>Система контроля и зачетные требования Программы</w:t>
      </w:r>
      <w:r w:rsidRPr="007B23D5">
        <w:rPr>
          <w:rFonts w:ascii="Times New Roman" w:hAnsi="Times New Roman" w:cs="Times New Roman"/>
          <w:sz w:val="28"/>
          <w:szCs w:val="28"/>
        </w:rPr>
        <w:t xml:space="preserve"> включают комплексы контрольных упражнений для оценки результатов освоения Программы, методические указания по организации промежуточной (после каждого этапа (периода) обучения) и итоговой (после освоения Программы) аттестации обучающихся, требования к результатам освоения Программы.</w:t>
      </w:r>
    </w:p>
    <w:p w:rsidR="007B23D5" w:rsidRPr="007B23D5" w:rsidRDefault="007B23D5" w:rsidP="00322B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7B23D5">
        <w:rPr>
          <w:rFonts w:ascii="Times New Roman" w:hAnsi="Times New Roman" w:cs="Times New Roman"/>
          <w:b/>
          <w:sz w:val="28"/>
          <w:szCs w:val="28"/>
        </w:rPr>
        <w:t>еречень информационного обеспечения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Pr="007B23D5">
        <w:rPr>
          <w:rFonts w:ascii="Times New Roman" w:hAnsi="Times New Roman" w:cs="Times New Roman"/>
          <w:sz w:val="28"/>
          <w:szCs w:val="28"/>
        </w:rPr>
        <w:t xml:space="preserve"> список литературы, перечень Интернет-ресурсов.</w:t>
      </w:r>
    </w:p>
    <w:p w:rsidR="007B23D5" w:rsidRPr="007B23D5" w:rsidRDefault="007B23D5" w:rsidP="00322B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Программа содержат следующие предметные области: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теория и методика физической культуры и спорта;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ind w:left="567" w:hanging="218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ab/>
        <w:t>физическая подготовка: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ind w:left="567" w:hanging="218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ab/>
        <w:t>общая физическая подготовка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ind w:left="567" w:hanging="218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ab/>
        <w:t>специальная физическая подготовка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ind w:left="567" w:hanging="218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ab/>
        <w:t>избранный вид спорта: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ind w:left="567" w:hanging="218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ab/>
        <w:t>технико-тактическая подготовка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ind w:left="567" w:hanging="218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ab/>
        <w:t>участие в соревнованиях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ind w:left="567" w:hanging="218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ab/>
        <w:t>восстановительные</w:t>
      </w:r>
      <w:r w:rsidRPr="007B23D5">
        <w:rPr>
          <w:rFonts w:ascii="Times New Roman" w:hAnsi="Times New Roman" w:cs="Times New Roman"/>
          <w:sz w:val="28"/>
          <w:szCs w:val="28"/>
        </w:rPr>
        <w:tab/>
        <w:t>мероприятия</w:t>
      </w:r>
      <w:r w:rsidRPr="007B23D5">
        <w:rPr>
          <w:rFonts w:ascii="Times New Roman" w:hAnsi="Times New Roman" w:cs="Times New Roman"/>
          <w:sz w:val="28"/>
          <w:szCs w:val="28"/>
        </w:rPr>
        <w:tab/>
        <w:t>и</w:t>
      </w:r>
      <w:r w:rsidRPr="007B23D5">
        <w:rPr>
          <w:rFonts w:ascii="Times New Roman" w:hAnsi="Times New Roman" w:cs="Times New Roman"/>
          <w:sz w:val="28"/>
          <w:szCs w:val="28"/>
        </w:rPr>
        <w:tab/>
        <w:t>медицинское обследование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ind w:left="567" w:hanging="218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ab/>
        <w:t>инструкторская и судейская практика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ind w:left="567" w:hanging="218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ab/>
        <w:t>итоговая и промежуточная аттестация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ind w:left="567" w:hanging="218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ab/>
        <w:t>другие виды спорта и подвижные игры;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ind w:left="567" w:hanging="218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ab/>
        <w:t>самостоятельная работа.</w:t>
      </w:r>
    </w:p>
    <w:p w:rsidR="007B23D5" w:rsidRDefault="007B23D5" w:rsidP="00322B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В программе представлены задачи работы и содержание материала по основным компонентам тренировки, приводится распределение времени на предметные области по периодам и этапам, к</w:t>
      </w:r>
      <w:r>
        <w:rPr>
          <w:rFonts w:ascii="Times New Roman" w:hAnsi="Times New Roman" w:cs="Times New Roman"/>
          <w:sz w:val="28"/>
          <w:szCs w:val="28"/>
        </w:rPr>
        <w:t xml:space="preserve">оличество тренировочных занятий </w:t>
      </w:r>
      <w:r w:rsidRPr="007B23D5">
        <w:rPr>
          <w:rFonts w:ascii="Times New Roman" w:hAnsi="Times New Roman" w:cs="Times New Roman"/>
          <w:sz w:val="28"/>
          <w:szCs w:val="28"/>
        </w:rPr>
        <w:t>и</w:t>
      </w:r>
      <w:r w:rsidRPr="007B23D5">
        <w:rPr>
          <w:rFonts w:ascii="Times New Roman" w:hAnsi="Times New Roman" w:cs="Times New Roman"/>
          <w:sz w:val="28"/>
          <w:szCs w:val="28"/>
        </w:rPr>
        <w:tab/>
        <w:t>соревнований,</w:t>
      </w:r>
      <w:r w:rsidRPr="007B23D5">
        <w:rPr>
          <w:rFonts w:ascii="Times New Roman" w:hAnsi="Times New Roman" w:cs="Times New Roman"/>
          <w:sz w:val="28"/>
          <w:szCs w:val="28"/>
        </w:rPr>
        <w:tab/>
        <w:t>нормативные</w:t>
      </w:r>
      <w:r w:rsidRPr="007B23D5">
        <w:rPr>
          <w:rFonts w:ascii="Times New Roman" w:hAnsi="Times New Roman" w:cs="Times New Roman"/>
          <w:sz w:val="28"/>
          <w:szCs w:val="28"/>
        </w:rPr>
        <w:tab/>
        <w:t>требования.</w:t>
      </w:r>
      <w:r w:rsidRPr="007B23D5">
        <w:rPr>
          <w:rFonts w:ascii="Times New Roman" w:hAnsi="Times New Roman" w:cs="Times New Roman"/>
          <w:sz w:val="28"/>
          <w:szCs w:val="28"/>
        </w:rPr>
        <w:tab/>
      </w:r>
    </w:p>
    <w:p w:rsidR="007B23D5" w:rsidRPr="007B23D5" w:rsidRDefault="007B23D5" w:rsidP="00322B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Таким</w:t>
      </w:r>
      <w:r w:rsidRPr="007B23D5">
        <w:rPr>
          <w:rFonts w:ascii="Times New Roman" w:hAnsi="Times New Roman" w:cs="Times New Roman"/>
          <w:sz w:val="28"/>
          <w:szCs w:val="28"/>
        </w:rPr>
        <w:tab/>
        <w:t>образом,</w:t>
      </w:r>
      <w:r w:rsidRPr="007B23D5">
        <w:rPr>
          <w:rFonts w:ascii="Times New Roman" w:hAnsi="Times New Roman" w:cs="Times New Roman"/>
          <w:sz w:val="28"/>
          <w:szCs w:val="28"/>
        </w:rPr>
        <w:tab/>
        <w:t>Программа детализирует содержание работы последовательно по разделам и предметным областям.</w:t>
      </w:r>
    </w:p>
    <w:p w:rsidR="007B23D5" w:rsidRPr="007B23D5" w:rsidRDefault="007B23D5" w:rsidP="007B2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Организация занятий о</w:t>
      </w:r>
      <w:r>
        <w:rPr>
          <w:rFonts w:ascii="Times New Roman" w:hAnsi="Times New Roman" w:cs="Times New Roman"/>
          <w:sz w:val="28"/>
          <w:szCs w:val="28"/>
        </w:rPr>
        <w:t>существляется на этапе (периоде</w:t>
      </w:r>
      <w:r w:rsidRPr="007B23D5">
        <w:rPr>
          <w:rFonts w:ascii="Times New Roman" w:hAnsi="Times New Roman" w:cs="Times New Roman"/>
          <w:sz w:val="28"/>
          <w:szCs w:val="28"/>
        </w:rPr>
        <w:t>) подготовки:</w:t>
      </w:r>
    </w:p>
    <w:p w:rsidR="007B23D5" w:rsidRPr="007B23D5" w:rsidRDefault="00DB7B44" w:rsidP="007B2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48343B">
        <w:rPr>
          <w:rFonts w:ascii="Times New Roman" w:hAnsi="Times New Roman" w:cs="Times New Roman"/>
          <w:b/>
          <w:sz w:val="28"/>
          <w:szCs w:val="28"/>
        </w:rPr>
        <w:t>тренировочный этап</w:t>
      </w:r>
      <w:r w:rsidR="007B23D5" w:rsidRPr="007B23D5">
        <w:rPr>
          <w:rFonts w:ascii="Times New Roman" w:hAnsi="Times New Roman" w:cs="Times New Roman"/>
          <w:sz w:val="28"/>
          <w:szCs w:val="28"/>
        </w:rPr>
        <w:t xml:space="preserve">  2</w:t>
      </w:r>
      <w:r w:rsidRPr="00DB7B4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ой</w:t>
      </w:r>
      <w:r w:rsidR="007B23D5" w:rsidRPr="007B23D5">
        <w:rPr>
          <w:rFonts w:ascii="Times New Roman" w:hAnsi="Times New Roman" w:cs="Times New Roman"/>
          <w:sz w:val="28"/>
          <w:szCs w:val="28"/>
        </w:rPr>
        <w:t xml:space="preserve"> год-  52 недели.</w:t>
      </w:r>
    </w:p>
    <w:p w:rsidR="007B23D5" w:rsidRPr="007B23D5" w:rsidRDefault="007B23D5" w:rsidP="007B2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7B23D5">
        <w:rPr>
          <w:rFonts w:ascii="Times New Roman" w:hAnsi="Times New Roman" w:cs="Times New Roman"/>
          <w:sz w:val="28"/>
          <w:szCs w:val="28"/>
        </w:rPr>
        <w:tab/>
        <w:t>одного</w:t>
      </w:r>
      <w:r w:rsidRPr="007B23D5">
        <w:rPr>
          <w:rFonts w:ascii="Times New Roman" w:hAnsi="Times New Roman" w:cs="Times New Roman"/>
          <w:sz w:val="28"/>
          <w:szCs w:val="28"/>
        </w:rPr>
        <w:tab/>
        <w:t>тренировочного</w:t>
      </w:r>
      <w:r w:rsidRPr="007B23D5">
        <w:rPr>
          <w:rFonts w:ascii="Times New Roman" w:hAnsi="Times New Roman" w:cs="Times New Roman"/>
          <w:sz w:val="28"/>
          <w:szCs w:val="28"/>
        </w:rPr>
        <w:tab/>
        <w:t>занятия</w:t>
      </w:r>
      <w:r w:rsidRPr="007B23D5">
        <w:rPr>
          <w:rFonts w:ascii="Times New Roman" w:hAnsi="Times New Roman" w:cs="Times New Roman"/>
          <w:sz w:val="28"/>
          <w:szCs w:val="28"/>
        </w:rPr>
        <w:tab/>
        <w:t>при</w:t>
      </w:r>
      <w:r w:rsidRPr="007B23D5">
        <w:rPr>
          <w:rFonts w:ascii="Times New Roman" w:hAnsi="Times New Roman" w:cs="Times New Roman"/>
          <w:sz w:val="28"/>
          <w:szCs w:val="28"/>
        </w:rPr>
        <w:tab/>
        <w:t>реализации программы не может превышать</w:t>
      </w:r>
      <w:proofErr w:type="gramStart"/>
      <w:r w:rsidRPr="007B23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B23D5" w:rsidRPr="007B23D5" w:rsidRDefault="007B23D5" w:rsidP="007B2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-</w:t>
      </w:r>
      <w:r w:rsidRPr="007B23D5">
        <w:rPr>
          <w:rFonts w:ascii="Times New Roman" w:hAnsi="Times New Roman" w:cs="Times New Roman"/>
          <w:sz w:val="28"/>
          <w:szCs w:val="28"/>
        </w:rPr>
        <w:tab/>
      </w:r>
      <w:r w:rsidR="00DB7B44" w:rsidRPr="0048343B">
        <w:rPr>
          <w:rFonts w:ascii="Times New Roman" w:hAnsi="Times New Roman" w:cs="Times New Roman"/>
          <w:b/>
          <w:sz w:val="28"/>
          <w:szCs w:val="28"/>
        </w:rPr>
        <w:t>тренировочный этап 2</w:t>
      </w:r>
      <w:r w:rsidR="00DB7B44" w:rsidRPr="0048343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ой</w:t>
      </w:r>
      <w:r w:rsidR="00DB7B44" w:rsidRPr="0048343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B7B44">
        <w:rPr>
          <w:rFonts w:ascii="Times New Roman" w:hAnsi="Times New Roman" w:cs="Times New Roman"/>
          <w:sz w:val="28"/>
          <w:szCs w:val="28"/>
        </w:rPr>
        <w:t xml:space="preserve">  - 3</w:t>
      </w:r>
      <w:r w:rsidR="0048343B">
        <w:rPr>
          <w:rFonts w:ascii="Times New Roman" w:hAnsi="Times New Roman" w:cs="Times New Roman"/>
          <w:sz w:val="28"/>
          <w:szCs w:val="28"/>
        </w:rPr>
        <w:t xml:space="preserve"> часа</w:t>
      </w:r>
      <w:bookmarkStart w:id="0" w:name="_GoBack"/>
      <w:bookmarkEnd w:id="0"/>
      <w:r w:rsidRPr="007B23D5">
        <w:rPr>
          <w:rFonts w:ascii="Times New Roman" w:hAnsi="Times New Roman" w:cs="Times New Roman"/>
          <w:sz w:val="28"/>
          <w:szCs w:val="28"/>
        </w:rPr>
        <w:t>;</w:t>
      </w:r>
    </w:p>
    <w:p w:rsidR="00815E1E" w:rsidRPr="007B23D5" w:rsidRDefault="00815E1E" w:rsidP="007B2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5E1E" w:rsidRPr="007B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36A1A"/>
    <w:multiLevelType w:val="hybridMultilevel"/>
    <w:tmpl w:val="B1EC47F4"/>
    <w:lvl w:ilvl="0" w:tplc="34287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F330F"/>
    <w:multiLevelType w:val="hybridMultilevel"/>
    <w:tmpl w:val="3DBE302A"/>
    <w:lvl w:ilvl="0" w:tplc="1D943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D5"/>
    <w:rsid w:val="00005BA6"/>
    <w:rsid w:val="000655BA"/>
    <w:rsid w:val="00127CFD"/>
    <w:rsid w:val="00322B4C"/>
    <w:rsid w:val="003918F5"/>
    <w:rsid w:val="0048343B"/>
    <w:rsid w:val="00754E0C"/>
    <w:rsid w:val="007B23D5"/>
    <w:rsid w:val="0081465E"/>
    <w:rsid w:val="00815E1E"/>
    <w:rsid w:val="00CC1826"/>
    <w:rsid w:val="00CD001F"/>
    <w:rsid w:val="00DB7B44"/>
    <w:rsid w:val="00E12970"/>
    <w:rsid w:val="00E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D5"/>
    <w:pPr>
      <w:ind w:left="720"/>
      <w:contextualSpacing/>
    </w:pPr>
  </w:style>
  <w:style w:type="paragraph" w:customStyle="1" w:styleId="Default">
    <w:name w:val="Default"/>
    <w:uiPriority w:val="99"/>
    <w:rsid w:val="00DB7B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005BA6"/>
    <w:pPr>
      <w:widowControl w:val="0"/>
      <w:autoSpaceDE w:val="0"/>
      <w:autoSpaceDN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05BA6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D5"/>
    <w:pPr>
      <w:ind w:left="720"/>
      <w:contextualSpacing/>
    </w:pPr>
  </w:style>
  <w:style w:type="paragraph" w:customStyle="1" w:styleId="Default">
    <w:name w:val="Default"/>
    <w:uiPriority w:val="99"/>
    <w:rsid w:val="00DB7B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005BA6"/>
    <w:pPr>
      <w:widowControl w:val="0"/>
      <w:autoSpaceDE w:val="0"/>
      <w:autoSpaceDN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05BA6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2018-08-14T08:22:00Z</dcterms:created>
  <dcterms:modified xsi:type="dcterms:W3CDTF">2018-09-05T10:10:00Z</dcterms:modified>
</cp:coreProperties>
</file>