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369" w:rsidRDefault="00445369" w:rsidP="00445369">
      <w:pPr>
        <w:jc w:val="right"/>
      </w:pPr>
      <w:r>
        <w:t>Утверждаю:</w:t>
      </w:r>
    </w:p>
    <w:p w:rsidR="00445369" w:rsidRDefault="00445369" w:rsidP="00445369">
      <w:pPr>
        <w:jc w:val="right"/>
      </w:pPr>
      <w:r>
        <w:t>И.О. директора МКУ ДО ДЮСШ</w:t>
      </w:r>
    </w:p>
    <w:p w:rsidR="00445369" w:rsidRDefault="00445369" w:rsidP="00445369">
      <w:pPr>
        <w:jc w:val="center"/>
      </w:pPr>
      <w:r>
        <w:t xml:space="preserve">                                                                                   Камышловского района</w:t>
      </w:r>
    </w:p>
    <w:p w:rsidR="00445369" w:rsidRDefault="00445369" w:rsidP="00445369">
      <w:pPr>
        <w:jc w:val="right"/>
      </w:pPr>
      <w:r>
        <w:t xml:space="preserve"> </w:t>
      </w:r>
      <w:proofErr w:type="spellStart"/>
      <w:r>
        <w:t>О.А.Колясникова</w:t>
      </w:r>
      <w:proofErr w:type="spellEnd"/>
      <w:r>
        <w:t>______________</w:t>
      </w:r>
    </w:p>
    <w:p w:rsidR="00445369" w:rsidRDefault="00445369" w:rsidP="00445369">
      <w:pPr>
        <w:rPr>
          <w:b/>
        </w:rPr>
      </w:pPr>
      <w:r>
        <w:t xml:space="preserve">                                                                                                                 </w:t>
      </w:r>
      <w:r>
        <w:rPr>
          <w:b/>
        </w:rPr>
        <w:t xml:space="preserve">     </w:t>
      </w:r>
    </w:p>
    <w:p w:rsidR="00445369" w:rsidRDefault="00445369" w:rsidP="0044536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5369" w:rsidRDefault="00445369" w:rsidP="00445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45369" w:rsidRDefault="00445369" w:rsidP="00445369">
      <w:pPr>
        <w:jc w:val="center"/>
      </w:pPr>
      <w:r>
        <w:t>о проведении  районных соревнов</w:t>
      </w:r>
      <w:r w:rsidR="00ED0161">
        <w:t xml:space="preserve">аний по лыжным гонкам  среди дошкольных образовательных учреждений Камышловского района </w:t>
      </w:r>
      <w:r>
        <w:t xml:space="preserve">  </w:t>
      </w:r>
      <w:r>
        <w:rPr>
          <w:b/>
        </w:rPr>
        <w:t>«Зимние забавы» в зачет Спартакиады ср</w:t>
      </w:r>
      <w:r w:rsidR="00ED0161">
        <w:rPr>
          <w:b/>
        </w:rPr>
        <w:t xml:space="preserve">еди ДОУ </w:t>
      </w:r>
      <w:r>
        <w:rPr>
          <w:b/>
        </w:rPr>
        <w:t>Камышловского района.</w:t>
      </w:r>
    </w:p>
    <w:p w:rsidR="00445369" w:rsidRDefault="002B28C5" w:rsidP="00445369">
      <w:pPr>
        <w:jc w:val="center"/>
      </w:pPr>
      <w:r>
        <w:t>14 марта</w:t>
      </w:r>
      <w:r w:rsidR="00445369">
        <w:t xml:space="preserve"> 20</w:t>
      </w:r>
      <w:r w:rsidR="00ED0161">
        <w:t xml:space="preserve">18 г.  п. </w:t>
      </w:r>
      <w:proofErr w:type="gramStart"/>
      <w:r w:rsidR="00ED0161">
        <w:t>Октябрьский</w:t>
      </w:r>
      <w:proofErr w:type="gramEnd"/>
      <w:r w:rsidR="00ED0161">
        <w:t xml:space="preserve">, поляна </w:t>
      </w:r>
      <w:r w:rsidR="00445369">
        <w:t xml:space="preserve"> «</w:t>
      </w:r>
      <w:proofErr w:type="spellStart"/>
      <w:r w:rsidR="00445369">
        <w:t>Масляны</w:t>
      </w:r>
      <w:proofErr w:type="spellEnd"/>
      <w:r w:rsidR="00445369">
        <w:t>».</w:t>
      </w:r>
    </w:p>
    <w:p w:rsidR="00445369" w:rsidRDefault="00445369" w:rsidP="00445369">
      <w:pPr>
        <w:jc w:val="center"/>
        <w:rPr>
          <w:b/>
        </w:rPr>
      </w:pPr>
      <w:r>
        <w:rPr>
          <w:b/>
        </w:rPr>
        <w:t>1. Цели и задачи:</w:t>
      </w:r>
    </w:p>
    <w:p w:rsidR="00445369" w:rsidRDefault="00445369" w:rsidP="00445369">
      <w:pPr>
        <w:ind w:firstLine="709"/>
        <w:jc w:val="both"/>
      </w:pPr>
      <w:r>
        <w:t>- привлечение дошкольников Камышловского района  к регулярным занятиям физической культурой и спортом;</w:t>
      </w:r>
    </w:p>
    <w:p w:rsidR="00445369" w:rsidRDefault="00445369" w:rsidP="00445369">
      <w:pPr>
        <w:ind w:firstLine="709"/>
        <w:jc w:val="both"/>
      </w:pPr>
      <w:r>
        <w:t>-пропаганда здорового образа жизни;</w:t>
      </w:r>
    </w:p>
    <w:p w:rsidR="00445369" w:rsidRDefault="00445369" w:rsidP="00445369">
      <w:pPr>
        <w:rPr>
          <w:b/>
        </w:rPr>
      </w:pPr>
      <w:r>
        <w:t xml:space="preserve">                                             </w:t>
      </w:r>
      <w:r>
        <w:rPr>
          <w:b/>
        </w:rPr>
        <w:t xml:space="preserve">   2. Время и место проведения</w:t>
      </w:r>
    </w:p>
    <w:p w:rsidR="00445369" w:rsidRDefault="00445369" w:rsidP="00445369">
      <w:pPr>
        <w:ind w:firstLine="709"/>
        <w:jc w:val="both"/>
      </w:pPr>
      <w:r>
        <w:t>Со</w:t>
      </w:r>
      <w:r w:rsidR="002B28C5">
        <w:t>ревнования проводятся 14 марта</w:t>
      </w:r>
      <w:r>
        <w:t xml:space="preserve">  2018 г. в зачет Спартакиады дошкольных образовательных учреждений Камышловского района в по</w:t>
      </w:r>
      <w:r w:rsidR="00ED0161">
        <w:t>селке Октябрьском на поляне</w:t>
      </w:r>
      <w:r>
        <w:t xml:space="preserve"> «</w:t>
      </w:r>
      <w:proofErr w:type="spellStart"/>
      <w:r>
        <w:t>Масляны</w:t>
      </w:r>
      <w:proofErr w:type="spellEnd"/>
      <w:r>
        <w:t>».  Подъезд участников  к 9.30 ч. Начало соревнований с 10.00 ч.</w:t>
      </w:r>
    </w:p>
    <w:p w:rsidR="00445369" w:rsidRDefault="00445369" w:rsidP="00445369">
      <w:pPr>
        <w:rPr>
          <w:b/>
        </w:rPr>
      </w:pPr>
      <w:r>
        <w:t xml:space="preserve">                                                 </w:t>
      </w:r>
      <w:r>
        <w:rPr>
          <w:b/>
        </w:rPr>
        <w:t>3. Программа соревнований</w:t>
      </w:r>
    </w:p>
    <w:p w:rsidR="00445369" w:rsidRDefault="00445369" w:rsidP="00445369">
      <w:pPr>
        <w:ind w:firstLine="709"/>
        <w:jc w:val="both"/>
      </w:pPr>
      <w:r>
        <w:t xml:space="preserve">Состав команды: 4 мальчика, 4 девочки, представитель команды. Запасные участники не допускаются. Соревнования   командные. Предварительная регистрация по эл. адресу: </w:t>
      </w:r>
      <w:hyperlink r:id="rId6" w:history="1">
        <w:r>
          <w:rPr>
            <w:rStyle w:val="a3"/>
            <w:lang w:val="en-US"/>
          </w:rPr>
          <w:t>dsh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kamr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="002B28C5">
        <w:t xml:space="preserve"> с 12-13 марта</w:t>
      </w:r>
      <w:r w:rsidR="00ED0161">
        <w:t xml:space="preserve">  2018</w:t>
      </w:r>
      <w:r>
        <w:t xml:space="preserve"> г. </w:t>
      </w:r>
      <w:r w:rsidR="00ED0161">
        <w:t xml:space="preserve">с 8.00 </w:t>
      </w:r>
      <w:r>
        <w:t>до 17.00 ч.</w:t>
      </w:r>
    </w:p>
    <w:p w:rsidR="00445369" w:rsidRDefault="00445369" w:rsidP="00445369">
      <w:pPr>
        <w:pStyle w:val="a4"/>
        <w:numPr>
          <w:ilvl w:val="0"/>
          <w:numId w:val="1"/>
        </w:numPr>
      </w:pPr>
      <w:r>
        <w:rPr>
          <w:b/>
        </w:rPr>
        <w:t>Лыжные гонки 500 м</w:t>
      </w:r>
      <w:r>
        <w:t xml:space="preserve">. </w:t>
      </w:r>
    </w:p>
    <w:p w:rsidR="00445369" w:rsidRDefault="00445369" w:rsidP="00445369">
      <w:pPr>
        <w:pStyle w:val="a4"/>
        <w:rPr>
          <w:u w:val="single"/>
        </w:rPr>
      </w:pPr>
      <w:r>
        <w:t xml:space="preserve">    </w:t>
      </w:r>
      <w:r>
        <w:rPr>
          <w:u w:val="single"/>
        </w:rPr>
        <w:t>Лыжи у всех свои.</w:t>
      </w:r>
    </w:p>
    <w:p w:rsidR="00445369" w:rsidRDefault="00445369" w:rsidP="00445369">
      <w:pPr>
        <w:pStyle w:val="a4"/>
        <w:numPr>
          <w:ilvl w:val="0"/>
          <w:numId w:val="1"/>
        </w:numPr>
      </w:pPr>
      <w:r>
        <w:rPr>
          <w:b/>
        </w:rPr>
        <w:t>«Метание теннисного мяча в цель с 4 м.</w:t>
      </w:r>
    </w:p>
    <w:p w:rsidR="00445369" w:rsidRDefault="00445369" w:rsidP="00445369">
      <w:pPr>
        <w:pStyle w:val="a4"/>
        <w:ind w:left="0" w:firstLine="709"/>
        <w:jc w:val="both"/>
      </w:pPr>
      <w:r>
        <w:t>Метание теннисного мяча (большой теннис) в цель производится с расстояния 4 м в закрепленный гимнастический обруч. Нижний край обруча находится на высоте 1 м от пола/ земли. Участнику предоставляется право выполнить пять бросков. Засчитывается количество попаданий в площадь, ограниченную обручем.</w:t>
      </w:r>
    </w:p>
    <w:p w:rsidR="00445369" w:rsidRDefault="00445369" w:rsidP="00445369">
      <w:pPr>
        <w:pStyle w:val="a4"/>
        <w:numPr>
          <w:ilvl w:val="0"/>
          <w:numId w:val="1"/>
        </w:numPr>
      </w:pPr>
      <w:r>
        <w:rPr>
          <w:b/>
        </w:rPr>
        <w:t>Игра</w:t>
      </w:r>
      <w:r>
        <w:t xml:space="preserve"> (не в зачет).</w:t>
      </w:r>
    </w:p>
    <w:p w:rsidR="00445369" w:rsidRDefault="00445369" w:rsidP="00445369">
      <w:pPr>
        <w:pStyle w:val="a4"/>
        <w:numPr>
          <w:ilvl w:val="0"/>
          <w:numId w:val="1"/>
        </w:numPr>
        <w:rPr>
          <w:b/>
        </w:rPr>
      </w:pPr>
      <w:r>
        <w:t xml:space="preserve"> </w:t>
      </w:r>
      <w:r>
        <w:rPr>
          <w:b/>
        </w:rPr>
        <w:t xml:space="preserve">Подведение итогов и награждение по лыжным гонкам «Зимние забавы» в 12.00 ч. </w:t>
      </w:r>
    </w:p>
    <w:p w:rsidR="00445369" w:rsidRDefault="00445369" w:rsidP="00445369">
      <w:pPr>
        <w:pStyle w:val="a4"/>
        <w:rPr>
          <w:b/>
        </w:rPr>
      </w:pPr>
      <w:r>
        <w:t>Командное награждение «Зимние забавы»</w:t>
      </w:r>
      <w:r>
        <w:rPr>
          <w:b/>
        </w:rPr>
        <w:t xml:space="preserve"> </w:t>
      </w:r>
      <w:r>
        <w:t xml:space="preserve">переносится на следующие соревнования  на « Веселых стартах». </w:t>
      </w:r>
    </w:p>
    <w:p w:rsidR="00445369" w:rsidRDefault="00445369" w:rsidP="00445369">
      <w:pPr>
        <w:rPr>
          <w:b/>
        </w:rPr>
      </w:pPr>
      <w:r>
        <w:rPr>
          <w:b/>
        </w:rPr>
        <w:t xml:space="preserve">                                        4. Руководство проведением соревнований</w:t>
      </w:r>
    </w:p>
    <w:p w:rsidR="00445369" w:rsidRDefault="00445369" w:rsidP="00445369">
      <w:pPr>
        <w:ind w:firstLine="709"/>
      </w:pPr>
      <w:r>
        <w:t>Общее руководство проведением соревнований возлагается на судейскую бригаду  МКУ ДО ДЮСШ Камышловского района. Главный судья соревнований: Белова В.А. Справки по телефону: 41-7-97</w:t>
      </w:r>
    </w:p>
    <w:p w:rsidR="00445369" w:rsidRDefault="00445369" w:rsidP="00445369">
      <w:pPr>
        <w:jc w:val="center"/>
        <w:rPr>
          <w:b/>
        </w:rPr>
      </w:pPr>
      <w:r>
        <w:rPr>
          <w:b/>
        </w:rPr>
        <w:t>5. Награждение</w:t>
      </w:r>
    </w:p>
    <w:p w:rsidR="00445369" w:rsidRDefault="00DB5246" w:rsidP="00445369">
      <w:pPr>
        <w:ind w:firstLine="709"/>
        <w:jc w:val="both"/>
      </w:pPr>
      <w:r>
        <w:t xml:space="preserve">Все команды </w:t>
      </w:r>
      <w:r w:rsidR="00445369">
        <w:t xml:space="preserve">награждаются   грамотами    МКУ ДО ДЮСШ Камышловского района. В личном первенстве </w:t>
      </w:r>
      <w:proofErr w:type="gramStart"/>
      <w:r w:rsidR="00445369">
        <w:t>участники</w:t>
      </w:r>
      <w:proofErr w:type="gramEnd"/>
      <w:r w:rsidR="00445369">
        <w:t xml:space="preserve"> занявшие с 1 по 3 место</w:t>
      </w:r>
      <w:r>
        <w:t xml:space="preserve"> в лыжных гонках</w:t>
      </w:r>
      <w:r w:rsidR="00445369">
        <w:t xml:space="preserve"> награждаются медалями и грамотами М</w:t>
      </w:r>
      <w:r>
        <w:t>КУ ДО ДЮСШ Камышловского района</w:t>
      </w:r>
      <w:r w:rsidR="00445369">
        <w:t>. Все участники награждаютс</w:t>
      </w:r>
      <w:r w:rsidR="002B28C5">
        <w:t>я сувенирной продукцией</w:t>
      </w:r>
      <w:bookmarkStart w:id="0" w:name="_GoBack"/>
      <w:bookmarkEnd w:id="0"/>
      <w:r w:rsidR="00445369">
        <w:t>.</w:t>
      </w:r>
    </w:p>
    <w:p w:rsidR="00445369" w:rsidRDefault="00445369" w:rsidP="00445369">
      <w:r>
        <w:t xml:space="preserve"> </w:t>
      </w:r>
      <w:r>
        <w:rPr>
          <w:b/>
        </w:rPr>
        <w:t xml:space="preserve">                                                                   6. Заявки</w:t>
      </w:r>
    </w:p>
    <w:p w:rsidR="00445369" w:rsidRDefault="00445369" w:rsidP="00445369">
      <w:pPr>
        <w:jc w:val="both"/>
      </w:pPr>
      <w:r>
        <w:t xml:space="preserve">        Заявки, заверенные врачом,   соответствующей формы подаются в судейскую коллегию по прибытию на соревнование.</w:t>
      </w:r>
    </w:p>
    <w:p w:rsidR="00445369" w:rsidRDefault="00445369" w:rsidP="00445369"/>
    <w:p w:rsidR="00445369" w:rsidRDefault="00445369" w:rsidP="00445369">
      <w:r>
        <w:t xml:space="preserve">                           </w:t>
      </w:r>
      <w:r>
        <w:rPr>
          <w:b/>
        </w:rPr>
        <w:t>Настоящее положение является вызовом на соревнование.</w:t>
      </w:r>
    </w:p>
    <w:p w:rsidR="00445369" w:rsidRDefault="00445369" w:rsidP="00445369"/>
    <w:p w:rsidR="00445369" w:rsidRDefault="00445369" w:rsidP="00445369"/>
    <w:p w:rsidR="00445369" w:rsidRDefault="00445369" w:rsidP="00445369"/>
    <w:p w:rsidR="00445369" w:rsidRDefault="00445369" w:rsidP="00445369"/>
    <w:p w:rsidR="00445369" w:rsidRDefault="00445369" w:rsidP="00445369"/>
    <w:p w:rsidR="00445369" w:rsidRDefault="00445369" w:rsidP="00445369"/>
    <w:p w:rsidR="00445369" w:rsidRDefault="00445369" w:rsidP="00445369"/>
    <w:p w:rsidR="00445369" w:rsidRDefault="00445369" w:rsidP="00445369"/>
    <w:p w:rsidR="00445369" w:rsidRDefault="00445369" w:rsidP="00445369"/>
    <w:p w:rsidR="00DC67A9" w:rsidRDefault="00DC67A9"/>
    <w:sectPr w:rsidR="00DC6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A2E4D"/>
    <w:multiLevelType w:val="hybridMultilevel"/>
    <w:tmpl w:val="26E6D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DD"/>
    <w:rsid w:val="002B28C5"/>
    <w:rsid w:val="00445369"/>
    <w:rsid w:val="008016DD"/>
    <w:rsid w:val="00DB5246"/>
    <w:rsid w:val="00DC67A9"/>
    <w:rsid w:val="00ED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536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5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536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5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3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h.kam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2018-01-16T08:15:00Z</dcterms:created>
  <dcterms:modified xsi:type="dcterms:W3CDTF">2018-02-15T05:41:00Z</dcterms:modified>
</cp:coreProperties>
</file>