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5D" w:rsidRDefault="005B565D" w:rsidP="005B565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5B565D" w:rsidRDefault="005B565D" w:rsidP="005B565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директора МКУ ДО ДЮСШ </w:t>
      </w:r>
    </w:p>
    <w:p w:rsidR="005B565D" w:rsidRDefault="005B565D" w:rsidP="005B565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5B565D" w:rsidRDefault="005B565D" w:rsidP="005B565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5B565D" w:rsidRDefault="005B565D" w:rsidP="005B565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B565D" w:rsidRDefault="005B565D" w:rsidP="005B565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проведении районных соревнований </w:t>
      </w: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«</w:t>
      </w:r>
      <w:r>
        <w:rPr>
          <w:rFonts w:ascii="Times New Roman" w:hAnsi="Times New Roman" w:cs="Times New Roman"/>
          <w:b/>
          <w:sz w:val="24"/>
          <w:szCs w:val="24"/>
        </w:rPr>
        <w:t>Первенство Камышловского рай</w:t>
      </w:r>
      <w:r>
        <w:rPr>
          <w:rFonts w:ascii="Times New Roman" w:hAnsi="Times New Roman" w:cs="Times New Roman"/>
          <w:b/>
          <w:sz w:val="24"/>
          <w:szCs w:val="24"/>
        </w:rPr>
        <w:t xml:space="preserve">она по ГТО  среди дошкольников» </w:t>
      </w: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зачет Спартакиады среди ДОУ Камышловского района.</w:t>
      </w: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65D" w:rsidRDefault="005B565D" w:rsidP="005B565D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5B565D" w:rsidRDefault="005B565D" w:rsidP="005B56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пропаганда здорового образа жизни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среди дошкольных учреждений;</w:t>
      </w:r>
    </w:p>
    <w:p w:rsidR="005B565D" w:rsidRDefault="005B565D" w:rsidP="005B56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привлечение дошкольников Камышловского района к регулярным занятиям физической культурой и спортом;</w:t>
      </w:r>
    </w:p>
    <w:p w:rsidR="005B565D" w:rsidRDefault="005B565D" w:rsidP="005B56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выполнение норм ГТО среди дошкольников.</w:t>
      </w:r>
    </w:p>
    <w:p w:rsidR="005B565D" w:rsidRDefault="005B565D" w:rsidP="005B565D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2.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Время и место  проведения.</w:t>
      </w:r>
    </w:p>
    <w:p w:rsidR="005B565D" w:rsidRDefault="005B565D" w:rsidP="005B56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Соревнования проводятся  </w:t>
      </w:r>
      <w:r>
        <w:rPr>
          <w:rFonts w:ascii="Times New Roman" w:hAnsi="Times New Roman" w:cs="Times New Roman"/>
          <w:b/>
          <w:sz w:val="24"/>
          <w:szCs w:val="24"/>
        </w:rPr>
        <w:t>19 октября  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в зачет Спартакиады дошкольников Камышловского района в МКУ «Камышловский ФОК» в </w:t>
      </w:r>
      <w:r>
        <w:rPr>
          <w:rFonts w:ascii="Times New Roman" w:hAnsi="Times New Roman" w:cs="Times New Roman"/>
          <w:b/>
          <w:sz w:val="24"/>
          <w:szCs w:val="24"/>
        </w:rPr>
        <w:t>д. Баранниковой.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B565D" w:rsidRDefault="005B565D" w:rsidP="005B565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Начало соревнований в </w:t>
      </w:r>
      <w:r>
        <w:rPr>
          <w:rFonts w:ascii="Times New Roman" w:hAnsi="Times New Roman" w:cs="Times New Roman"/>
          <w:b/>
          <w:sz w:val="24"/>
          <w:szCs w:val="24"/>
        </w:rPr>
        <w:t>10.00 ч.</w:t>
      </w:r>
    </w:p>
    <w:p w:rsidR="005B565D" w:rsidRDefault="005B565D" w:rsidP="005B565D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Программа  соревнования.</w:t>
      </w:r>
    </w:p>
    <w:p w:rsidR="005B565D" w:rsidRDefault="005B565D" w:rsidP="005B56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Состав команды: 4 мальчика, 4 девочки, представитель команды. Всем участникам желательно быть в единой спортивной форме и обязательно иметь с собой сменную обувь с белой подошвой.</w:t>
      </w:r>
    </w:p>
    <w:p w:rsidR="005B565D" w:rsidRDefault="005B565D" w:rsidP="005B56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Представление команд: название команды и девиз.</w:t>
      </w:r>
    </w:p>
    <w:p w:rsidR="005B565D" w:rsidRDefault="005B565D" w:rsidP="005B565D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Виды соревнований:</w:t>
      </w:r>
    </w:p>
    <w:p w:rsidR="005B565D" w:rsidRDefault="005B565D" w:rsidP="005B565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прыжки в длину с места;</w:t>
      </w:r>
    </w:p>
    <w:p w:rsidR="005B565D" w:rsidRDefault="005B565D" w:rsidP="005B565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гибкость: наклон вперед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стоя с прямыми ногами на полу;</w:t>
      </w:r>
    </w:p>
    <w:p w:rsidR="005B565D" w:rsidRDefault="005B565D" w:rsidP="005B565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челночный бег 3 х10 м. (старт у одной линии, финиш у другой линии, расстояние 10 м. Участники по 2 человека не наступая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линию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стартуют с высокого старта, пробегают 10 м.   не выбегая за линию, касаются рукой пола, разворачиваются, бегут обратно, касаются рукой пола не выбегая за линию, разворачиваются и бегут на финиш);</w:t>
      </w: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 соревнований.</w:t>
      </w:r>
    </w:p>
    <w:p w:rsidR="005B565D" w:rsidRDefault="005B565D" w:rsidP="005B56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проведением соревнований возлагается на главную судейскую коллегию МКУ ДО ДЮСШ Камышловского района. Главный судья соревнований Белова В.А. Помо</w:t>
      </w:r>
      <w:r>
        <w:rPr>
          <w:rFonts w:ascii="Times New Roman" w:hAnsi="Times New Roman" w:cs="Times New Roman"/>
          <w:sz w:val="24"/>
          <w:szCs w:val="24"/>
        </w:rPr>
        <w:t xml:space="preserve">щник главного судьи: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Нифантова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5B565D" w:rsidRDefault="005B565D" w:rsidP="005B565D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B565D" w:rsidRDefault="005B565D" w:rsidP="005B565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5B565D" w:rsidRDefault="005B565D" w:rsidP="005B565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Заявки, заверенные врачом, подаются в судейскую коллегию по прибытию на соревнование. </w:t>
      </w:r>
      <w:r>
        <w:rPr>
          <w:rFonts w:ascii="Times New Roman" w:hAnsi="Times New Roman" w:cs="Times New Roman"/>
          <w:b/>
          <w:sz w:val="24"/>
          <w:szCs w:val="24"/>
        </w:rPr>
        <w:t>В заявке прописываем: фамилию, имя, год рождения, подпись и печать врача.</w:t>
      </w:r>
    </w:p>
    <w:p w:rsidR="005B565D" w:rsidRDefault="005B565D" w:rsidP="005B565D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65D" w:rsidRDefault="005B565D" w:rsidP="005B565D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Награждение.</w:t>
      </w:r>
    </w:p>
    <w:p w:rsidR="005B565D" w:rsidRDefault="005B565D" w:rsidP="005B56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Призеры в каждом виде, кроме гибкости  награждаются грамот</w:t>
      </w:r>
      <w:r>
        <w:rPr>
          <w:rFonts w:ascii="Times New Roman" w:hAnsi="Times New Roman" w:cs="Times New Roman"/>
          <w:sz w:val="24"/>
          <w:szCs w:val="24"/>
        </w:rPr>
        <w:t xml:space="preserve">ами и медалями. Все команды </w:t>
      </w:r>
      <w:r>
        <w:rPr>
          <w:rFonts w:ascii="Times New Roman" w:hAnsi="Times New Roman" w:cs="Times New Roman"/>
          <w:sz w:val="24"/>
          <w:szCs w:val="24"/>
        </w:rPr>
        <w:t xml:space="preserve"> награждаются  грамотами МКУ ДО ДЮСШ Камышловского района. Все участники награждаются сладким призом.</w:t>
      </w:r>
    </w:p>
    <w:p w:rsidR="005B565D" w:rsidRDefault="005B565D" w:rsidP="005B565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65D" w:rsidRDefault="005B565D" w:rsidP="005B565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5B565D" w:rsidRDefault="005B565D" w:rsidP="005B565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Контактный телефон: 8(34375) 41-7-97</w:t>
      </w:r>
    </w:p>
    <w:p w:rsidR="005B565D" w:rsidRDefault="005B565D" w:rsidP="005B565D"/>
    <w:p w:rsidR="007E09C7" w:rsidRDefault="007E09C7"/>
    <w:sectPr w:rsidR="007E0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07F1E"/>
    <w:multiLevelType w:val="hybridMultilevel"/>
    <w:tmpl w:val="4590F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43E1C"/>
    <w:multiLevelType w:val="hybridMultilevel"/>
    <w:tmpl w:val="704696AC"/>
    <w:lvl w:ilvl="0" w:tplc="FA621406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6F"/>
    <w:rsid w:val="005B565D"/>
    <w:rsid w:val="006A596F"/>
    <w:rsid w:val="007E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56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56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0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344</Words>
  <Characters>1965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2017-09-06T08:00:00Z</dcterms:created>
  <dcterms:modified xsi:type="dcterms:W3CDTF">2017-09-06T08:04:00Z</dcterms:modified>
</cp:coreProperties>
</file>