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62" w:rsidRDefault="00104462" w:rsidP="00104462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ТАБЛИЦА</w:t>
      </w:r>
    </w:p>
    <w:p w:rsidR="00104462" w:rsidRDefault="00104462" w:rsidP="00104462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Первенство Камышловского района  по баскетболу</w:t>
      </w:r>
    </w:p>
    <w:p w:rsidR="00104462" w:rsidRDefault="00104462" w:rsidP="00104462">
      <w:pPr>
        <w:jc w:val="center"/>
        <w:rPr>
          <w:i/>
          <w:sz w:val="44"/>
          <w:szCs w:val="44"/>
        </w:rPr>
      </w:pPr>
      <w:r>
        <w:rPr>
          <w:i/>
          <w:sz w:val="28"/>
          <w:szCs w:val="28"/>
          <w:u w:val="single"/>
        </w:rPr>
        <w:t>1 группа - юноши  д. Баранникова 15.11. 2015 г.</w:t>
      </w:r>
    </w:p>
    <w:p w:rsidR="00104462" w:rsidRDefault="00104462" w:rsidP="00104462">
      <w:pPr>
        <w:rPr>
          <w:i/>
          <w:sz w:val="44"/>
          <w:szCs w:val="44"/>
        </w:rPr>
      </w:pP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339"/>
        <w:gridCol w:w="776"/>
        <w:gridCol w:w="776"/>
        <w:gridCol w:w="795"/>
        <w:gridCol w:w="791"/>
        <w:gridCol w:w="729"/>
        <w:gridCol w:w="1379"/>
        <w:gridCol w:w="1676"/>
        <w:gridCol w:w="1242"/>
        <w:gridCol w:w="1194"/>
        <w:gridCol w:w="1224"/>
      </w:tblGrid>
      <w:tr w:rsidR="00360E1F" w:rsidTr="00FA36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Мячи забитые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Мячи пропущенные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Pr="00360E1F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Разница очков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Место</w:t>
            </w:r>
          </w:p>
        </w:tc>
      </w:tr>
      <w:tr w:rsidR="00360E1F" w:rsidTr="00FA36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Баранниковская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4F2656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4F2656">
              <w:rPr>
                <w:b/>
                <w:i/>
                <w:u w:val="single"/>
                <w:lang w:eastAsia="en-US"/>
              </w:rPr>
              <w:t>25:18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7:8</w:t>
            </w:r>
          </w:p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22:4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48:6</w:t>
            </w:r>
          </w:p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1</w:t>
            </w:r>
          </w:p>
        </w:tc>
      </w:tr>
      <w:tr w:rsidR="00360E1F" w:rsidTr="00FA36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Обуховская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4F2656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4F2656">
              <w:rPr>
                <w:b/>
                <w:i/>
                <w:u w:val="single"/>
                <w:lang w:eastAsia="en-US"/>
              </w:rPr>
              <w:t>18:25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14:10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21:0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4F2656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4F2656">
              <w:rPr>
                <w:b/>
                <w:i/>
                <w:u w:val="single"/>
                <w:lang w:eastAsia="en-US"/>
              </w:rPr>
              <w:t>45:6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2</w:t>
            </w:r>
          </w:p>
        </w:tc>
      </w:tr>
      <w:tr w:rsidR="00360E1F" w:rsidTr="00FA36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Порошинская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8:7</w:t>
            </w:r>
          </w:p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10:14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4F2656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4F2656">
              <w:rPr>
                <w:b/>
                <w:i/>
                <w:u w:val="single"/>
                <w:lang w:eastAsia="en-US"/>
              </w:rPr>
              <w:t>25:4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4F2656" w:rsidRDefault="00FA3640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4F2656">
              <w:rPr>
                <w:b/>
                <w:i/>
                <w:u w:val="single"/>
                <w:lang w:eastAsia="en-US"/>
              </w:rPr>
              <w:t>36:1</w:t>
            </w:r>
          </w:p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3</w:t>
            </w:r>
          </w:p>
        </w:tc>
      </w:tr>
      <w:tr w:rsidR="00360E1F" w:rsidTr="00FA36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Скатинская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4:22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0:21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4F2656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4F2656">
              <w:rPr>
                <w:b/>
                <w:i/>
                <w:u w:val="single"/>
                <w:lang w:eastAsia="en-US"/>
              </w:rPr>
              <w:t>4:25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9:0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-51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4</w:t>
            </w:r>
          </w:p>
        </w:tc>
      </w:tr>
      <w:tr w:rsidR="00360E1F" w:rsidTr="00FA36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Октябрьская СОШ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6:48</w:t>
            </w:r>
          </w:p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4F2656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4F2656">
              <w:rPr>
                <w:b/>
                <w:i/>
                <w:u w:val="single"/>
                <w:lang w:eastAsia="en-US"/>
              </w:rPr>
              <w:t>6:45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4F2656" w:rsidRDefault="00FA3640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4F2656">
              <w:rPr>
                <w:b/>
                <w:i/>
                <w:u w:val="single"/>
                <w:lang w:eastAsia="en-US"/>
              </w:rPr>
              <w:t>1:36</w:t>
            </w:r>
          </w:p>
          <w:p w:rsidR="00FA3640" w:rsidRDefault="00FA364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104462" w:rsidRDefault="00FA3640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04462">
              <w:rPr>
                <w:b/>
                <w:i/>
                <w:u w:val="single"/>
                <w:lang w:eastAsia="en-US"/>
              </w:rPr>
              <w:t>0:9</w:t>
            </w:r>
          </w:p>
          <w:p w:rsidR="00FA3640" w:rsidRDefault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360E1F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-125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0" w:rsidRPr="00360E1F" w:rsidRDefault="00FA3640" w:rsidP="00FA364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60E1F">
              <w:rPr>
                <w:b/>
                <w:i/>
                <w:lang w:eastAsia="en-US"/>
              </w:rPr>
              <w:t>5</w:t>
            </w:r>
          </w:p>
        </w:tc>
      </w:tr>
    </w:tbl>
    <w:p w:rsidR="00104462" w:rsidRDefault="00104462" w:rsidP="00104462">
      <w:pPr>
        <w:rPr>
          <w:i/>
          <w:sz w:val="44"/>
          <w:szCs w:val="44"/>
        </w:rPr>
      </w:pPr>
    </w:p>
    <w:p w:rsidR="00A45A9C" w:rsidRDefault="00A45A9C" w:rsidP="00104462">
      <w:pPr>
        <w:rPr>
          <w:i/>
          <w:sz w:val="44"/>
          <w:szCs w:val="44"/>
        </w:rPr>
      </w:pPr>
    </w:p>
    <w:p w:rsidR="00104462" w:rsidRDefault="00104462" w:rsidP="001044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Гл. судья </w:t>
      </w:r>
      <w:proofErr w:type="spellStart"/>
      <w:r>
        <w:rPr>
          <w:i/>
          <w:sz w:val="28"/>
          <w:szCs w:val="28"/>
        </w:rPr>
        <w:t>соревнований:_</w:t>
      </w:r>
      <w:r w:rsidR="00360E1F">
        <w:rPr>
          <w:i/>
          <w:sz w:val="28"/>
          <w:szCs w:val="28"/>
          <w:u w:val="single"/>
        </w:rPr>
        <w:t>Кашин</w:t>
      </w:r>
      <w:proofErr w:type="spellEnd"/>
      <w:r w:rsidR="00360E1F">
        <w:rPr>
          <w:i/>
          <w:sz w:val="28"/>
          <w:szCs w:val="28"/>
          <w:u w:val="single"/>
        </w:rPr>
        <w:t xml:space="preserve"> Д.А.</w:t>
      </w:r>
      <w:r>
        <w:rPr>
          <w:i/>
          <w:sz w:val="28"/>
          <w:szCs w:val="28"/>
        </w:rPr>
        <w:t>______________</w:t>
      </w:r>
    </w:p>
    <w:p w:rsidR="00104462" w:rsidRDefault="00104462" w:rsidP="00104462">
      <w:pPr>
        <w:rPr>
          <w:i/>
          <w:sz w:val="44"/>
          <w:szCs w:val="44"/>
        </w:rPr>
      </w:pPr>
      <w:r>
        <w:rPr>
          <w:i/>
          <w:sz w:val="28"/>
          <w:szCs w:val="28"/>
        </w:rPr>
        <w:t xml:space="preserve">Гл. секретарь: </w:t>
      </w:r>
      <w:r w:rsidR="00360E1F">
        <w:rPr>
          <w:i/>
          <w:sz w:val="28"/>
          <w:szCs w:val="28"/>
          <w:u w:val="single"/>
        </w:rPr>
        <w:t>Нефедов М.В.</w:t>
      </w:r>
      <w:r>
        <w:rPr>
          <w:i/>
          <w:sz w:val="44"/>
          <w:szCs w:val="44"/>
        </w:rPr>
        <w:t>__________</w:t>
      </w:r>
    </w:p>
    <w:p w:rsidR="00104462" w:rsidRDefault="00104462" w:rsidP="00104462">
      <w:pPr>
        <w:jc w:val="center"/>
        <w:rPr>
          <w:i/>
          <w:sz w:val="44"/>
          <w:szCs w:val="44"/>
        </w:rPr>
      </w:pPr>
    </w:p>
    <w:p w:rsidR="00104462" w:rsidRDefault="00104462" w:rsidP="00104462">
      <w:pPr>
        <w:jc w:val="center"/>
        <w:rPr>
          <w:i/>
          <w:sz w:val="44"/>
          <w:szCs w:val="44"/>
        </w:rPr>
      </w:pPr>
    </w:p>
    <w:p w:rsidR="00104462" w:rsidRDefault="00104462" w:rsidP="00104462">
      <w:pPr>
        <w:jc w:val="center"/>
        <w:rPr>
          <w:i/>
          <w:sz w:val="44"/>
          <w:szCs w:val="44"/>
        </w:rPr>
      </w:pPr>
    </w:p>
    <w:p w:rsidR="00A45A9C" w:rsidRDefault="00A45A9C" w:rsidP="00104462">
      <w:pPr>
        <w:jc w:val="center"/>
        <w:rPr>
          <w:i/>
          <w:sz w:val="44"/>
          <w:szCs w:val="44"/>
        </w:rPr>
      </w:pPr>
    </w:p>
    <w:p w:rsidR="00104462" w:rsidRDefault="00104462" w:rsidP="00104462">
      <w:pPr>
        <w:jc w:val="center"/>
        <w:rPr>
          <w:i/>
          <w:sz w:val="44"/>
          <w:szCs w:val="44"/>
        </w:rPr>
      </w:pPr>
    </w:p>
    <w:p w:rsidR="00104462" w:rsidRDefault="00104462" w:rsidP="00104462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ТАБЛИЦА</w:t>
      </w:r>
    </w:p>
    <w:p w:rsidR="00104462" w:rsidRDefault="00104462" w:rsidP="00104462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Первенство Камышловского района  по баскетболу</w:t>
      </w:r>
    </w:p>
    <w:p w:rsidR="00104462" w:rsidRDefault="00104462" w:rsidP="00104462">
      <w:pPr>
        <w:jc w:val="center"/>
        <w:rPr>
          <w:i/>
          <w:sz w:val="44"/>
          <w:szCs w:val="44"/>
        </w:rPr>
      </w:pPr>
      <w:r>
        <w:rPr>
          <w:i/>
          <w:sz w:val="28"/>
          <w:szCs w:val="28"/>
          <w:u w:val="single"/>
        </w:rPr>
        <w:t>1 группа - девушки  д. Баранникова 15.11. 2015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81"/>
        <w:gridCol w:w="835"/>
        <w:gridCol w:w="850"/>
        <w:gridCol w:w="851"/>
        <w:gridCol w:w="850"/>
        <w:gridCol w:w="851"/>
        <w:gridCol w:w="850"/>
        <w:gridCol w:w="1134"/>
        <w:gridCol w:w="1134"/>
        <w:gridCol w:w="1134"/>
        <w:gridCol w:w="1134"/>
      </w:tblGrid>
      <w:tr w:rsidR="00A45A9C" w:rsidTr="00A45A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Команды</w:t>
            </w:r>
          </w:p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Pr="00015F98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Место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Место</w:t>
            </w:r>
          </w:p>
        </w:tc>
      </w:tr>
      <w:tr w:rsidR="00015F98" w:rsidTr="003354E3"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98" w:rsidRDefault="00015F98" w:rsidP="00C0208B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1 группа</w:t>
            </w:r>
          </w:p>
        </w:tc>
      </w:tr>
      <w:tr w:rsidR="00A45A9C" w:rsidTr="00A45A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Порошинская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D0FCA" w:rsidRDefault="00A45A9C" w:rsidP="00C0208B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AD0FCA">
              <w:rPr>
                <w:b/>
                <w:i/>
                <w:u w:val="single"/>
                <w:lang w:eastAsia="en-US"/>
              </w:rPr>
              <w:t>11:20</w:t>
            </w:r>
          </w:p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20:3</w:t>
            </w:r>
          </w:p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1</w:t>
            </w:r>
          </w:p>
        </w:tc>
      </w:tr>
      <w:tr w:rsidR="00A45A9C" w:rsidTr="00A45A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Скатинская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20:11</w:t>
            </w:r>
          </w:p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22:4</w:t>
            </w:r>
          </w:p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2</w:t>
            </w:r>
          </w:p>
        </w:tc>
      </w:tr>
      <w:tr w:rsidR="00A45A9C" w:rsidTr="00A45A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Обуховская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3:20</w:t>
            </w:r>
          </w:p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4:22</w:t>
            </w:r>
          </w:p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395023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015F98" w:rsidTr="00EC447B"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98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2 группа</w:t>
            </w:r>
          </w:p>
        </w:tc>
      </w:tr>
      <w:tr w:rsidR="00A45A9C" w:rsidTr="00A45A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Октябрьская СОШ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28:10</w:t>
            </w:r>
          </w:p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24:16</w:t>
            </w:r>
          </w:p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3</w:t>
            </w:r>
          </w:p>
        </w:tc>
      </w:tr>
      <w:tr w:rsidR="00A45A9C" w:rsidTr="00A45A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Баранниковская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10:28</w:t>
            </w:r>
          </w:p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34:14</w:t>
            </w:r>
          </w:p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4</w:t>
            </w:r>
          </w:p>
        </w:tc>
      </w:tr>
      <w:tr w:rsidR="00A45A9C" w:rsidTr="00A45A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Галкинская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16:24</w:t>
            </w:r>
          </w:p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A45A9C" w:rsidRDefault="00A45A9C" w:rsidP="00C0208B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A45A9C">
              <w:rPr>
                <w:b/>
                <w:i/>
                <w:u w:val="single"/>
                <w:lang w:eastAsia="en-US"/>
              </w:rPr>
              <w:t>14:34</w:t>
            </w:r>
          </w:p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Default="00A45A9C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 w:rsidRPr="00015F98">
              <w:rPr>
                <w:b/>
                <w:i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C" w:rsidRPr="00015F98" w:rsidRDefault="00395023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015F98" w:rsidTr="004177D2"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98" w:rsidRDefault="00015F98" w:rsidP="00C0208B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Полуфиналы:</w:t>
            </w:r>
          </w:p>
        </w:tc>
      </w:tr>
      <w:tr w:rsidR="00015F98" w:rsidTr="003E02B6">
        <w:trPr>
          <w:trHeight w:val="645"/>
        </w:trPr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98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  <w:proofErr w:type="spellStart"/>
            <w:r w:rsidRPr="00015F98">
              <w:rPr>
                <w:b/>
                <w:i/>
                <w:lang w:eastAsia="en-US"/>
              </w:rPr>
              <w:t>Порошинская</w:t>
            </w:r>
            <w:proofErr w:type="spellEnd"/>
            <w:r w:rsidRPr="00015F98">
              <w:rPr>
                <w:b/>
                <w:i/>
                <w:lang w:eastAsia="en-US"/>
              </w:rPr>
              <w:t xml:space="preserve"> СОШ – Октябрьская СОШ- 18:10</w:t>
            </w:r>
          </w:p>
          <w:p w:rsidR="00015F98" w:rsidRP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  <w:proofErr w:type="spellStart"/>
            <w:r w:rsidRPr="00015F98">
              <w:rPr>
                <w:b/>
                <w:i/>
                <w:lang w:eastAsia="en-US"/>
              </w:rPr>
              <w:t>Скатинская</w:t>
            </w:r>
            <w:proofErr w:type="spellEnd"/>
            <w:r w:rsidRPr="00015F98">
              <w:rPr>
                <w:b/>
                <w:i/>
                <w:lang w:eastAsia="en-US"/>
              </w:rPr>
              <w:t xml:space="preserve"> СОШ – </w:t>
            </w:r>
            <w:proofErr w:type="spellStart"/>
            <w:r w:rsidRPr="00015F98">
              <w:rPr>
                <w:b/>
                <w:i/>
                <w:lang w:eastAsia="en-US"/>
              </w:rPr>
              <w:t>Баранниковская</w:t>
            </w:r>
            <w:proofErr w:type="spellEnd"/>
            <w:r w:rsidRPr="00015F98">
              <w:rPr>
                <w:b/>
                <w:i/>
                <w:lang w:eastAsia="en-US"/>
              </w:rPr>
              <w:t xml:space="preserve"> СОШ- 8:9</w:t>
            </w:r>
          </w:p>
        </w:tc>
      </w:tr>
      <w:tr w:rsidR="00015F98" w:rsidTr="00684988"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За 3-4 место:</w:t>
            </w:r>
          </w:p>
          <w:p w:rsidR="00015F98" w:rsidRDefault="00015F98" w:rsidP="00C0208B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Октябрьская СОШ – </w:t>
            </w:r>
            <w:proofErr w:type="spellStart"/>
            <w:r>
              <w:rPr>
                <w:b/>
                <w:i/>
                <w:lang w:eastAsia="en-US"/>
              </w:rPr>
              <w:t>Баранниковская</w:t>
            </w:r>
            <w:proofErr w:type="spellEnd"/>
            <w:r>
              <w:rPr>
                <w:b/>
                <w:i/>
                <w:lang w:eastAsia="en-US"/>
              </w:rPr>
              <w:t xml:space="preserve"> СОШ- 22:12</w:t>
            </w:r>
          </w:p>
        </w:tc>
      </w:tr>
      <w:tr w:rsidR="00015F98" w:rsidTr="003D772C"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98" w:rsidRDefault="00015F98" w:rsidP="00C020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За 1-2 место:</w:t>
            </w:r>
          </w:p>
          <w:p w:rsidR="00015F98" w:rsidRDefault="00015F98" w:rsidP="00C0208B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Порошинская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СОШ-</w:t>
            </w:r>
            <w:proofErr w:type="spellStart"/>
            <w:r>
              <w:rPr>
                <w:b/>
                <w:i/>
                <w:lang w:eastAsia="en-US"/>
              </w:rPr>
              <w:t>Скатинская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СОШ- 17:10</w:t>
            </w:r>
          </w:p>
        </w:tc>
      </w:tr>
    </w:tbl>
    <w:p w:rsidR="00104462" w:rsidRDefault="00104462" w:rsidP="00104462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Гл. судья соревнований:_</w:t>
      </w:r>
      <w:r w:rsidR="00AD0FCA">
        <w:rPr>
          <w:i/>
          <w:sz w:val="28"/>
          <w:szCs w:val="28"/>
        </w:rPr>
        <w:t xml:space="preserve"> </w:t>
      </w:r>
      <w:r w:rsidR="00AD0FCA" w:rsidRPr="00015F98">
        <w:rPr>
          <w:i/>
          <w:sz w:val="28"/>
          <w:szCs w:val="28"/>
          <w:u w:val="single"/>
        </w:rPr>
        <w:t>Заостровных</w:t>
      </w:r>
      <w:r w:rsidR="00AD0FCA">
        <w:rPr>
          <w:i/>
          <w:sz w:val="28"/>
          <w:szCs w:val="28"/>
        </w:rPr>
        <w:t xml:space="preserve"> </w:t>
      </w:r>
      <w:r w:rsidR="00015F98" w:rsidRPr="00015F98">
        <w:rPr>
          <w:i/>
          <w:sz w:val="28"/>
          <w:szCs w:val="28"/>
          <w:u w:val="single"/>
        </w:rPr>
        <w:t>Д.А</w:t>
      </w:r>
      <w:r w:rsidR="00015F9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_____________</w:t>
      </w:r>
    </w:p>
    <w:p w:rsidR="00104462" w:rsidRDefault="00104462" w:rsidP="00104462">
      <w:pPr>
        <w:rPr>
          <w:i/>
          <w:sz w:val="44"/>
          <w:szCs w:val="44"/>
        </w:rPr>
      </w:pPr>
      <w:r>
        <w:rPr>
          <w:i/>
          <w:sz w:val="28"/>
          <w:szCs w:val="28"/>
        </w:rPr>
        <w:t xml:space="preserve">Гл. секретарь: </w:t>
      </w:r>
      <w:r w:rsidR="00AD0FCA">
        <w:rPr>
          <w:i/>
          <w:sz w:val="28"/>
          <w:szCs w:val="28"/>
          <w:u w:val="single"/>
        </w:rPr>
        <w:t>Сухарева Н.В.</w:t>
      </w:r>
      <w:r>
        <w:rPr>
          <w:i/>
          <w:sz w:val="44"/>
          <w:szCs w:val="44"/>
        </w:rPr>
        <w:t>__________</w:t>
      </w:r>
    </w:p>
    <w:p w:rsidR="00104462" w:rsidRDefault="00104462" w:rsidP="00104462"/>
    <w:p w:rsidR="00965654" w:rsidRDefault="00965654"/>
    <w:sectPr w:rsidR="00965654" w:rsidSect="00AD0F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1B"/>
    <w:rsid w:val="00015F98"/>
    <w:rsid w:val="00104462"/>
    <w:rsid w:val="00360E1F"/>
    <w:rsid w:val="00395023"/>
    <w:rsid w:val="004F2656"/>
    <w:rsid w:val="0056571B"/>
    <w:rsid w:val="00965654"/>
    <w:rsid w:val="00A45A9C"/>
    <w:rsid w:val="00AD0FCA"/>
    <w:rsid w:val="00DA34A3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2015-11-16T03:11:00Z</dcterms:created>
  <dcterms:modified xsi:type="dcterms:W3CDTF">2015-11-25T08:32:00Z</dcterms:modified>
</cp:coreProperties>
</file>